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56F" w:rsidRPr="00E5356F" w:rsidRDefault="00E5356F" w:rsidP="00E5356F">
      <w:pPr>
        <w:contextualSpacing/>
        <w:jc w:val="center"/>
        <w:rPr>
          <w:b/>
          <w:color w:val="00000A"/>
          <w:sz w:val="24"/>
          <w:lang w:eastAsia="ru-RU"/>
        </w:rPr>
      </w:pPr>
      <w:r w:rsidRPr="00E5356F">
        <w:rPr>
          <w:b/>
          <w:color w:val="00000A"/>
          <w:sz w:val="24"/>
          <w:lang w:eastAsia="ru-RU"/>
        </w:rPr>
        <w:t>Российская Федерация</w:t>
      </w:r>
    </w:p>
    <w:p w:rsidR="00E5356F" w:rsidRPr="00E5356F" w:rsidRDefault="00E5356F" w:rsidP="00E5356F">
      <w:pPr>
        <w:contextualSpacing/>
        <w:jc w:val="center"/>
        <w:rPr>
          <w:b/>
          <w:color w:val="00000A"/>
          <w:sz w:val="24"/>
          <w:lang w:eastAsia="ru-RU"/>
        </w:rPr>
      </w:pPr>
      <w:r w:rsidRPr="00E5356F">
        <w:rPr>
          <w:b/>
          <w:color w:val="00000A"/>
          <w:sz w:val="24"/>
          <w:lang w:eastAsia="ru-RU"/>
        </w:rPr>
        <w:t>Ханты-Мансийский автономный округ – Югра</w:t>
      </w:r>
    </w:p>
    <w:p w:rsidR="00E5356F" w:rsidRPr="00E5356F" w:rsidRDefault="00E5356F" w:rsidP="00E5356F">
      <w:pPr>
        <w:contextualSpacing/>
        <w:jc w:val="center"/>
        <w:rPr>
          <w:b/>
          <w:color w:val="00000A"/>
          <w:sz w:val="24"/>
          <w:lang w:eastAsia="ru-RU"/>
        </w:rPr>
      </w:pPr>
      <w:r w:rsidRPr="00E5356F">
        <w:rPr>
          <w:b/>
          <w:color w:val="00000A"/>
          <w:sz w:val="24"/>
          <w:lang w:eastAsia="ru-RU"/>
        </w:rPr>
        <w:t>Советский район</w:t>
      </w:r>
    </w:p>
    <w:p w:rsidR="00E5356F" w:rsidRPr="00E5356F" w:rsidRDefault="00E5356F" w:rsidP="00E5356F">
      <w:pPr>
        <w:contextualSpacing/>
        <w:jc w:val="center"/>
        <w:rPr>
          <w:b/>
          <w:color w:val="00000A"/>
          <w:sz w:val="24"/>
          <w:lang w:eastAsia="ru-RU"/>
        </w:rPr>
      </w:pPr>
    </w:p>
    <w:p w:rsidR="00E5356F" w:rsidRPr="00E5356F" w:rsidRDefault="00E5356F" w:rsidP="00E5356F">
      <w:pPr>
        <w:contextualSpacing/>
        <w:jc w:val="center"/>
        <w:rPr>
          <w:b/>
          <w:color w:val="00000A"/>
          <w:sz w:val="36"/>
          <w:szCs w:val="24"/>
          <w:u w:val="single"/>
          <w:lang w:eastAsia="ru-RU"/>
        </w:rPr>
      </w:pPr>
      <w:r w:rsidRPr="00E5356F">
        <w:rPr>
          <w:b/>
          <w:color w:val="00000A"/>
          <w:sz w:val="32"/>
          <w:szCs w:val="32"/>
          <w:lang w:eastAsia="ru-RU"/>
        </w:rPr>
        <w:t>Глава городского поселения Малиновский</w:t>
      </w:r>
    </w:p>
    <w:p w:rsidR="00E5356F" w:rsidRPr="00E5356F" w:rsidRDefault="00E5356F" w:rsidP="00E5356F">
      <w:pPr>
        <w:pBdr>
          <w:bottom w:val="double" w:sz="12" w:space="1" w:color="00000A"/>
        </w:pBdr>
        <w:contextualSpacing/>
        <w:jc w:val="center"/>
        <w:rPr>
          <w:color w:val="00000A"/>
          <w:sz w:val="22"/>
          <w:szCs w:val="24"/>
          <w:lang w:eastAsia="ru-RU"/>
        </w:rPr>
      </w:pPr>
    </w:p>
    <w:p w:rsidR="00E5356F" w:rsidRPr="00E5356F" w:rsidRDefault="00E5356F" w:rsidP="00E5356F">
      <w:pPr>
        <w:contextualSpacing/>
        <w:jc w:val="center"/>
        <w:rPr>
          <w:color w:val="00000A"/>
          <w:sz w:val="22"/>
          <w:szCs w:val="24"/>
          <w:lang w:eastAsia="ru-RU"/>
        </w:rPr>
      </w:pPr>
    </w:p>
    <w:p w:rsidR="00E5356F" w:rsidRPr="00E5356F" w:rsidRDefault="00E5356F" w:rsidP="008C30AC">
      <w:pPr>
        <w:contextualSpacing/>
        <w:jc w:val="center"/>
        <w:rPr>
          <w:b/>
          <w:color w:val="00000A"/>
          <w:sz w:val="40"/>
          <w:szCs w:val="40"/>
          <w:lang w:eastAsia="ru-RU"/>
        </w:rPr>
      </w:pPr>
      <w:r w:rsidRPr="00E5356F">
        <w:rPr>
          <w:b/>
          <w:color w:val="00000A"/>
          <w:sz w:val="40"/>
          <w:szCs w:val="40"/>
          <w:lang w:eastAsia="ru-RU"/>
        </w:rPr>
        <w:t xml:space="preserve"> </w:t>
      </w:r>
      <w:proofErr w:type="gramStart"/>
      <w:r w:rsidRPr="00E5356F">
        <w:rPr>
          <w:b/>
          <w:color w:val="00000A"/>
          <w:sz w:val="40"/>
          <w:szCs w:val="40"/>
          <w:lang w:eastAsia="ru-RU"/>
        </w:rPr>
        <w:t>П</w:t>
      </w:r>
      <w:proofErr w:type="gramEnd"/>
      <w:r w:rsidRPr="00E5356F">
        <w:rPr>
          <w:b/>
          <w:color w:val="00000A"/>
          <w:sz w:val="40"/>
          <w:szCs w:val="40"/>
          <w:lang w:eastAsia="ru-RU"/>
        </w:rPr>
        <w:t xml:space="preserve"> О С Т А Н О В Л Е Н И Е </w:t>
      </w:r>
    </w:p>
    <w:p w:rsidR="00E5356F" w:rsidRPr="00E5356F" w:rsidRDefault="00E5356F" w:rsidP="00E5356F">
      <w:pPr>
        <w:contextualSpacing/>
        <w:jc w:val="both"/>
        <w:rPr>
          <w:rFonts w:ascii="Times New Roman CYR" w:hAnsi="Times New Roman CYR" w:cs="Times New Roman CYR"/>
          <w:bCs/>
          <w:color w:val="00000A"/>
          <w:sz w:val="24"/>
          <w:szCs w:val="24"/>
        </w:rPr>
      </w:pPr>
    </w:p>
    <w:p w:rsidR="00E5356F" w:rsidRDefault="00E5356F" w:rsidP="00E5356F">
      <w:pPr>
        <w:ind w:left="-284" w:firstLine="284"/>
        <w:contextualSpacing/>
        <w:jc w:val="center"/>
        <w:rPr>
          <w:rFonts w:ascii="Times New Roman CYR" w:hAnsi="Times New Roman CYR" w:cs="Times New Roman CYR"/>
          <w:bCs/>
          <w:sz w:val="24"/>
          <w:szCs w:val="24"/>
        </w:rPr>
      </w:pPr>
      <w:r>
        <w:rPr>
          <w:rFonts w:ascii="Times New Roman CYR" w:hAnsi="Times New Roman CYR" w:cs="Times New Roman CYR"/>
          <w:bCs/>
          <w:color w:val="00000A"/>
          <w:sz w:val="24"/>
          <w:szCs w:val="24"/>
        </w:rPr>
        <w:t xml:space="preserve">«27» </w:t>
      </w:r>
      <w:r w:rsidRPr="00E5356F">
        <w:rPr>
          <w:rFonts w:ascii="Times New Roman CYR" w:hAnsi="Times New Roman CYR" w:cs="Times New Roman CYR"/>
          <w:bCs/>
          <w:color w:val="00000A"/>
          <w:sz w:val="24"/>
          <w:szCs w:val="24"/>
        </w:rPr>
        <w:t xml:space="preserve"> </w:t>
      </w:r>
      <w:r>
        <w:rPr>
          <w:rFonts w:ascii="Times New Roman CYR" w:hAnsi="Times New Roman CYR" w:cs="Times New Roman CYR"/>
          <w:bCs/>
          <w:color w:val="00000A"/>
          <w:sz w:val="24"/>
          <w:szCs w:val="24"/>
        </w:rPr>
        <w:t>сентября 2019 года</w:t>
      </w:r>
      <w:r w:rsidRPr="00E5356F">
        <w:rPr>
          <w:rFonts w:ascii="Times New Roman CYR" w:hAnsi="Times New Roman CYR" w:cs="Times New Roman CYR"/>
          <w:bCs/>
          <w:color w:val="00000A"/>
          <w:sz w:val="24"/>
          <w:szCs w:val="24"/>
        </w:rPr>
        <w:tab/>
      </w:r>
      <w:r w:rsidRPr="00E5356F">
        <w:rPr>
          <w:rFonts w:ascii="Times New Roman CYR" w:hAnsi="Times New Roman CYR" w:cs="Times New Roman CYR"/>
          <w:bCs/>
          <w:color w:val="00000A"/>
          <w:sz w:val="24"/>
          <w:szCs w:val="24"/>
        </w:rPr>
        <w:tab/>
        <w:t xml:space="preserve">             </w:t>
      </w:r>
      <w:r w:rsidRPr="00E5356F">
        <w:rPr>
          <w:rFonts w:ascii="Times New Roman CYR" w:hAnsi="Times New Roman CYR" w:cs="Times New Roman CYR"/>
          <w:bCs/>
          <w:color w:val="00000A"/>
          <w:sz w:val="24"/>
          <w:szCs w:val="24"/>
        </w:rPr>
        <w:tab/>
      </w:r>
      <w:r w:rsidRPr="00E5356F">
        <w:rPr>
          <w:rFonts w:ascii="Times New Roman CYR" w:hAnsi="Times New Roman CYR" w:cs="Times New Roman CYR"/>
          <w:bCs/>
          <w:color w:val="FF0000"/>
          <w:sz w:val="24"/>
          <w:szCs w:val="24"/>
        </w:rPr>
        <w:t xml:space="preserve">                                                                </w:t>
      </w:r>
      <w:r w:rsidRPr="00E5356F">
        <w:rPr>
          <w:rFonts w:ascii="Times New Roman CYR" w:hAnsi="Times New Roman CYR" w:cs="Times New Roman CYR"/>
          <w:bCs/>
          <w:sz w:val="24"/>
          <w:szCs w:val="24"/>
        </w:rPr>
        <w:t xml:space="preserve">№ </w:t>
      </w:r>
      <w:r w:rsidR="00C45D53">
        <w:rPr>
          <w:rFonts w:ascii="Times New Roman CYR" w:hAnsi="Times New Roman CYR" w:cs="Times New Roman CYR"/>
          <w:bCs/>
          <w:sz w:val="24"/>
          <w:szCs w:val="24"/>
        </w:rPr>
        <w:t>10</w:t>
      </w:r>
    </w:p>
    <w:p w:rsidR="00E5356F" w:rsidRPr="00E5356F" w:rsidRDefault="00E5356F" w:rsidP="00E5356F">
      <w:pPr>
        <w:ind w:left="-284" w:firstLine="284"/>
        <w:contextualSpacing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="Times New Roman CYR" w:hAnsi="Times New Roman CYR" w:cs="Times New Roman CYR"/>
          <w:bCs/>
          <w:sz w:val="24"/>
          <w:szCs w:val="24"/>
        </w:rPr>
        <w:t>городское поселение Малиновский</w:t>
      </w:r>
    </w:p>
    <w:p w:rsidR="00E5356F" w:rsidRPr="00E5356F" w:rsidRDefault="00E5356F" w:rsidP="00E5356F">
      <w:pPr>
        <w:ind w:left="-284" w:firstLine="284"/>
        <w:contextualSpacing/>
        <w:jc w:val="both"/>
        <w:rPr>
          <w:rFonts w:ascii="Times New Roman CYR" w:hAnsi="Times New Roman CYR" w:cs="Times New Roman CYR"/>
          <w:bCs/>
          <w:color w:val="00000A"/>
        </w:rPr>
      </w:pPr>
    </w:p>
    <w:p w:rsidR="00E5356F" w:rsidRPr="00E5356F" w:rsidRDefault="00E5356F" w:rsidP="00E5356F">
      <w:pPr>
        <w:contextualSpacing/>
        <w:jc w:val="center"/>
        <w:rPr>
          <w:b/>
          <w:color w:val="000000"/>
          <w:sz w:val="26"/>
          <w:szCs w:val="26"/>
          <w:lang w:eastAsia="ru-RU"/>
        </w:rPr>
      </w:pPr>
      <w:r w:rsidRPr="00E5356F">
        <w:rPr>
          <w:b/>
          <w:color w:val="000000"/>
          <w:sz w:val="26"/>
          <w:szCs w:val="26"/>
          <w:lang w:eastAsia="ru-RU"/>
        </w:rPr>
        <w:t>О назначении общественных обсуждений</w:t>
      </w:r>
      <w:r>
        <w:rPr>
          <w:b/>
          <w:color w:val="000000"/>
          <w:sz w:val="26"/>
          <w:szCs w:val="26"/>
          <w:lang w:eastAsia="ru-RU"/>
        </w:rPr>
        <w:t xml:space="preserve"> </w:t>
      </w:r>
      <w:r w:rsidRPr="00E5356F">
        <w:rPr>
          <w:b/>
          <w:color w:val="000000"/>
          <w:sz w:val="26"/>
          <w:szCs w:val="26"/>
          <w:lang w:eastAsia="ru-RU"/>
        </w:rPr>
        <w:t>по проекту решения Совета депутатов</w:t>
      </w:r>
      <w:r>
        <w:rPr>
          <w:b/>
          <w:color w:val="000000"/>
          <w:sz w:val="26"/>
          <w:szCs w:val="26"/>
          <w:lang w:eastAsia="ru-RU"/>
        </w:rPr>
        <w:t xml:space="preserve"> </w:t>
      </w:r>
      <w:r w:rsidRPr="00E5356F">
        <w:rPr>
          <w:b/>
          <w:color w:val="000000"/>
          <w:sz w:val="26"/>
          <w:szCs w:val="26"/>
          <w:lang w:eastAsia="ru-RU"/>
        </w:rPr>
        <w:t>городского поселения Малиновский</w:t>
      </w:r>
      <w:r>
        <w:rPr>
          <w:b/>
          <w:color w:val="000000"/>
          <w:sz w:val="26"/>
          <w:szCs w:val="26"/>
          <w:lang w:eastAsia="ru-RU"/>
        </w:rPr>
        <w:t xml:space="preserve"> </w:t>
      </w:r>
      <w:r w:rsidRPr="00E5356F">
        <w:rPr>
          <w:b/>
          <w:sz w:val="26"/>
          <w:szCs w:val="26"/>
        </w:rPr>
        <w:t>«О внесении изменений в решение</w:t>
      </w:r>
      <w:r>
        <w:rPr>
          <w:b/>
          <w:color w:val="000000"/>
          <w:sz w:val="26"/>
          <w:szCs w:val="26"/>
          <w:lang w:eastAsia="ru-RU"/>
        </w:rPr>
        <w:t xml:space="preserve"> </w:t>
      </w:r>
      <w:r w:rsidRPr="00E5356F">
        <w:rPr>
          <w:b/>
          <w:sz w:val="26"/>
          <w:szCs w:val="26"/>
        </w:rPr>
        <w:t>Совета депутатов городского поселения</w:t>
      </w:r>
      <w:r>
        <w:rPr>
          <w:b/>
          <w:color w:val="000000"/>
          <w:sz w:val="26"/>
          <w:szCs w:val="26"/>
          <w:lang w:eastAsia="ru-RU"/>
        </w:rPr>
        <w:t xml:space="preserve"> </w:t>
      </w:r>
      <w:r w:rsidRPr="00E5356F">
        <w:rPr>
          <w:b/>
          <w:sz w:val="26"/>
          <w:szCs w:val="26"/>
        </w:rPr>
        <w:t xml:space="preserve">Малиновский </w:t>
      </w:r>
      <w:r>
        <w:rPr>
          <w:b/>
          <w:sz w:val="26"/>
          <w:szCs w:val="26"/>
          <w:lang w:eastAsia="ru-RU"/>
        </w:rPr>
        <w:t xml:space="preserve">от 25 марта </w:t>
      </w:r>
      <w:r w:rsidRPr="00E5356F">
        <w:rPr>
          <w:b/>
          <w:sz w:val="26"/>
          <w:szCs w:val="26"/>
          <w:lang w:eastAsia="ru-RU"/>
        </w:rPr>
        <w:t>2010</w:t>
      </w:r>
      <w:r>
        <w:rPr>
          <w:b/>
          <w:sz w:val="26"/>
          <w:szCs w:val="26"/>
          <w:lang w:eastAsia="ru-RU"/>
        </w:rPr>
        <w:t xml:space="preserve"> года</w:t>
      </w:r>
      <w:r w:rsidR="00C45D53">
        <w:rPr>
          <w:b/>
          <w:sz w:val="26"/>
          <w:szCs w:val="26"/>
          <w:lang w:eastAsia="ru-RU"/>
        </w:rPr>
        <w:t xml:space="preserve"> № 50</w:t>
      </w:r>
      <w:r>
        <w:rPr>
          <w:b/>
          <w:color w:val="000000"/>
          <w:sz w:val="26"/>
          <w:szCs w:val="26"/>
          <w:lang w:eastAsia="ru-RU"/>
        </w:rPr>
        <w:t xml:space="preserve"> </w:t>
      </w:r>
      <w:r w:rsidRPr="00E5356F">
        <w:rPr>
          <w:b/>
          <w:sz w:val="26"/>
          <w:szCs w:val="26"/>
          <w:lang w:eastAsia="ru-RU"/>
        </w:rPr>
        <w:t>«Об утверждении</w:t>
      </w:r>
      <w:r w:rsidRPr="00E5356F">
        <w:rPr>
          <w:b/>
          <w:sz w:val="26"/>
          <w:szCs w:val="26"/>
        </w:rPr>
        <w:t xml:space="preserve"> </w:t>
      </w:r>
      <w:r w:rsidR="00C45D53">
        <w:rPr>
          <w:b/>
          <w:sz w:val="26"/>
          <w:szCs w:val="26"/>
        </w:rPr>
        <w:t>генерального плана</w:t>
      </w:r>
      <w:r w:rsidRPr="00E5356F">
        <w:rPr>
          <w:b/>
          <w:sz w:val="26"/>
          <w:szCs w:val="26"/>
        </w:rPr>
        <w:t xml:space="preserve"> городского поселения Малиновский»</w:t>
      </w:r>
    </w:p>
    <w:p w:rsidR="00E5356F" w:rsidRPr="00E5356F" w:rsidRDefault="00E5356F" w:rsidP="00E5356F">
      <w:pPr>
        <w:contextualSpacing/>
        <w:jc w:val="center"/>
        <w:rPr>
          <w:rFonts w:asciiTheme="minorHAnsi" w:eastAsiaTheme="minorHAnsi" w:hAnsiTheme="minorHAnsi" w:cstheme="minorBidi"/>
          <w:b/>
          <w:color w:val="00000A"/>
          <w:sz w:val="26"/>
          <w:szCs w:val="26"/>
        </w:rPr>
      </w:pPr>
    </w:p>
    <w:p w:rsidR="00E5356F" w:rsidRDefault="00E5356F" w:rsidP="00E5356F">
      <w:pPr>
        <w:ind w:firstLine="567"/>
        <w:contextualSpacing/>
        <w:jc w:val="both"/>
        <w:rPr>
          <w:rFonts w:eastAsiaTheme="minorHAnsi"/>
          <w:sz w:val="24"/>
          <w:szCs w:val="24"/>
        </w:rPr>
      </w:pPr>
      <w:r w:rsidRPr="00E5356F">
        <w:rPr>
          <w:rFonts w:eastAsiaTheme="minorHAnsi"/>
          <w:color w:val="00000A"/>
          <w:sz w:val="24"/>
          <w:szCs w:val="24"/>
        </w:rPr>
        <w:t>В соответ</w:t>
      </w:r>
      <w:r>
        <w:rPr>
          <w:rFonts w:eastAsiaTheme="minorHAnsi"/>
          <w:color w:val="00000A"/>
          <w:sz w:val="24"/>
          <w:szCs w:val="24"/>
        </w:rPr>
        <w:t>ствии с Федеральным законом от 6 октября</w:t>
      </w:r>
      <w:r w:rsidR="008C30AC">
        <w:rPr>
          <w:rFonts w:eastAsiaTheme="minorHAnsi"/>
          <w:color w:val="00000A"/>
          <w:sz w:val="24"/>
          <w:szCs w:val="24"/>
        </w:rPr>
        <w:t xml:space="preserve"> </w:t>
      </w:r>
      <w:r w:rsidRPr="00E5356F">
        <w:rPr>
          <w:rFonts w:eastAsiaTheme="minorHAnsi"/>
          <w:color w:val="00000A"/>
          <w:sz w:val="24"/>
          <w:szCs w:val="24"/>
        </w:rPr>
        <w:t>2003</w:t>
      </w:r>
      <w:r w:rsidR="008C30AC">
        <w:rPr>
          <w:rFonts w:eastAsiaTheme="minorHAnsi"/>
          <w:color w:val="00000A"/>
          <w:sz w:val="24"/>
          <w:szCs w:val="24"/>
        </w:rPr>
        <w:t xml:space="preserve"> года</w:t>
      </w:r>
      <w:r w:rsidRPr="00E5356F">
        <w:rPr>
          <w:rFonts w:eastAsiaTheme="minorHAnsi"/>
          <w:color w:val="00000A"/>
          <w:sz w:val="24"/>
          <w:szCs w:val="24"/>
        </w:rPr>
        <w:t xml:space="preserve"> № 131-ФЗ «Об общих принципах организации местного самоуправления в Российской Федерации», Уставом городского поселения Малиновский, решением Совета депутатов городского поселения Малиновский от </w:t>
      </w:r>
      <w:r w:rsidRPr="00E5356F">
        <w:rPr>
          <w:rFonts w:eastAsiaTheme="minorHAnsi"/>
          <w:sz w:val="24"/>
          <w:szCs w:val="24"/>
        </w:rPr>
        <w:t>2</w:t>
      </w:r>
      <w:r w:rsidR="008C30AC">
        <w:rPr>
          <w:rFonts w:eastAsiaTheme="minorHAnsi"/>
          <w:sz w:val="24"/>
          <w:szCs w:val="24"/>
        </w:rPr>
        <w:t xml:space="preserve">6 декабря </w:t>
      </w:r>
      <w:r w:rsidRPr="00E5356F">
        <w:rPr>
          <w:rFonts w:eastAsiaTheme="minorHAnsi"/>
          <w:sz w:val="24"/>
          <w:szCs w:val="24"/>
        </w:rPr>
        <w:t>2018</w:t>
      </w:r>
      <w:r w:rsidR="008C30AC">
        <w:rPr>
          <w:rFonts w:eastAsiaTheme="minorHAnsi"/>
          <w:sz w:val="24"/>
          <w:szCs w:val="24"/>
        </w:rPr>
        <w:t xml:space="preserve"> года</w:t>
      </w:r>
      <w:r w:rsidRPr="00E5356F">
        <w:rPr>
          <w:rFonts w:eastAsiaTheme="minorHAnsi"/>
          <w:sz w:val="24"/>
          <w:szCs w:val="24"/>
        </w:rPr>
        <w:t xml:space="preserve"> № 20  «Об утверждении Порядка организации и проведения общественных обсуждений в г</w:t>
      </w:r>
      <w:r w:rsidR="008C30AC">
        <w:rPr>
          <w:rFonts w:eastAsiaTheme="minorHAnsi"/>
          <w:sz w:val="24"/>
          <w:szCs w:val="24"/>
        </w:rPr>
        <w:t>ородском поселении Малиновский», постановляю:</w:t>
      </w:r>
    </w:p>
    <w:p w:rsidR="008C30AC" w:rsidRPr="00E5356F" w:rsidRDefault="008C30AC" w:rsidP="00E5356F">
      <w:pPr>
        <w:ind w:firstLine="567"/>
        <w:contextualSpacing/>
        <w:jc w:val="both"/>
        <w:rPr>
          <w:rFonts w:eastAsiaTheme="minorHAnsi"/>
          <w:sz w:val="24"/>
          <w:szCs w:val="24"/>
        </w:rPr>
      </w:pPr>
    </w:p>
    <w:p w:rsidR="00E5356F" w:rsidRPr="00E5356F" w:rsidRDefault="00E5356F" w:rsidP="00E5356F">
      <w:pPr>
        <w:ind w:firstLine="567"/>
        <w:contextualSpacing/>
        <w:jc w:val="both"/>
        <w:rPr>
          <w:rFonts w:cstheme="minorBidi"/>
          <w:color w:val="00000A"/>
          <w:sz w:val="24"/>
          <w:szCs w:val="24"/>
          <w:lang w:eastAsia="ru-RU"/>
        </w:rPr>
      </w:pPr>
      <w:r w:rsidRPr="00E5356F">
        <w:rPr>
          <w:rFonts w:eastAsiaTheme="minorHAnsi"/>
          <w:color w:val="00000A"/>
          <w:sz w:val="24"/>
          <w:szCs w:val="24"/>
        </w:rPr>
        <w:t>1.</w:t>
      </w:r>
      <w:r w:rsidR="007E7038">
        <w:rPr>
          <w:rFonts w:eastAsiaTheme="minorHAnsi"/>
          <w:color w:val="00000A"/>
          <w:sz w:val="24"/>
          <w:szCs w:val="24"/>
        </w:rPr>
        <w:t xml:space="preserve"> </w:t>
      </w:r>
      <w:r w:rsidRPr="00E5356F">
        <w:rPr>
          <w:rFonts w:eastAsiaTheme="minorHAnsi"/>
          <w:color w:val="00000A"/>
          <w:sz w:val="24"/>
          <w:szCs w:val="24"/>
        </w:rPr>
        <w:t xml:space="preserve">Назначить по инициативе главы городского поселения Малиновский общественные обсуждения по проекту решения Совета депутатов городского поселения Малиновский </w:t>
      </w:r>
      <w:r w:rsidRPr="00E5356F">
        <w:rPr>
          <w:color w:val="00000A"/>
          <w:sz w:val="24"/>
          <w:szCs w:val="24"/>
          <w:lang w:eastAsia="ru-RU"/>
        </w:rPr>
        <w:t>«О внесении изменений в решение Совета депутатов городского</w:t>
      </w:r>
      <w:r w:rsidR="008C30AC">
        <w:rPr>
          <w:color w:val="00000A"/>
          <w:sz w:val="24"/>
          <w:szCs w:val="24"/>
          <w:lang w:eastAsia="ru-RU"/>
        </w:rPr>
        <w:t xml:space="preserve"> поселения Малиновский от 25 марта </w:t>
      </w:r>
      <w:r w:rsidRPr="00E5356F">
        <w:rPr>
          <w:color w:val="00000A"/>
          <w:sz w:val="24"/>
          <w:szCs w:val="24"/>
          <w:lang w:eastAsia="ru-RU"/>
        </w:rPr>
        <w:t>2010</w:t>
      </w:r>
      <w:r w:rsidR="008C30AC">
        <w:rPr>
          <w:color w:val="00000A"/>
          <w:sz w:val="24"/>
          <w:szCs w:val="24"/>
          <w:lang w:eastAsia="ru-RU"/>
        </w:rPr>
        <w:t xml:space="preserve"> года</w:t>
      </w:r>
      <w:r w:rsidRPr="00E5356F">
        <w:rPr>
          <w:color w:val="00000A"/>
          <w:sz w:val="24"/>
          <w:szCs w:val="24"/>
          <w:lang w:eastAsia="ru-RU"/>
        </w:rPr>
        <w:t xml:space="preserve"> №</w:t>
      </w:r>
      <w:r w:rsidR="008C30AC">
        <w:rPr>
          <w:color w:val="00000A"/>
          <w:sz w:val="24"/>
          <w:szCs w:val="24"/>
          <w:lang w:eastAsia="ru-RU"/>
        </w:rPr>
        <w:t xml:space="preserve"> </w:t>
      </w:r>
      <w:r w:rsidR="00C45D53">
        <w:rPr>
          <w:color w:val="00000A"/>
          <w:sz w:val="24"/>
          <w:szCs w:val="24"/>
          <w:lang w:eastAsia="ru-RU"/>
        </w:rPr>
        <w:t>50</w:t>
      </w:r>
      <w:r w:rsidRPr="00E5356F">
        <w:rPr>
          <w:color w:val="00000A"/>
          <w:sz w:val="24"/>
          <w:szCs w:val="24"/>
          <w:lang w:eastAsia="ru-RU"/>
        </w:rPr>
        <w:t xml:space="preserve"> «Об утверждении </w:t>
      </w:r>
      <w:r w:rsidR="00C45D53">
        <w:rPr>
          <w:color w:val="00000A"/>
          <w:sz w:val="24"/>
          <w:szCs w:val="24"/>
          <w:lang w:eastAsia="ru-RU"/>
        </w:rPr>
        <w:t>генерального плана</w:t>
      </w:r>
      <w:r w:rsidRPr="00E5356F">
        <w:rPr>
          <w:color w:val="00000A"/>
          <w:sz w:val="24"/>
          <w:szCs w:val="24"/>
          <w:lang w:eastAsia="ru-RU"/>
        </w:rPr>
        <w:t xml:space="preserve"> городского поселения Малиновский»</w:t>
      </w:r>
      <w:r w:rsidRPr="00E5356F">
        <w:rPr>
          <w:rFonts w:eastAsiaTheme="minorHAnsi"/>
          <w:color w:val="00000A"/>
          <w:sz w:val="24"/>
          <w:szCs w:val="24"/>
        </w:rPr>
        <w:t xml:space="preserve"> (далее – общественные обсуждения) (приложение 1).</w:t>
      </w:r>
    </w:p>
    <w:p w:rsidR="008C30AC" w:rsidRPr="008C30AC" w:rsidRDefault="008C30AC" w:rsidP="008C30AC">
      <w:pPr>
        <w:tabs>
          <w:tab w:val="left" w:pos="0"/>
        </w:tabs>
        <w:ind w:firstLine="567"/>
        <w:contextualSpacing/>
        <w:jc w:val="both"/>
        <w:rPr>
          <w:rFonts w:asciiTheme="minorHAnsi" w:eastAsiaTheme="minorHAnsi" w:hAnsiTheme="minorHAnsi" w:cstheme="minorBidi"/>
          <w:color w:val="00000A"/>
          <w:sz w:val="22"/>
          <w:szCs w:val="22"/>
        </w:rPr>
      </w:pPr>
      <w:r>
        <w:rPr>
          <w:rFonts w:eastAsiaTheme="minorHAnsi"/>
          <w:color w:val="00000A"/>
          <w:sz w:val="24"/>
          <w:szCs w:val="24"/>
        </w:rPr>
        <w:t xml:space="preserve">2. </w:t>
      </w:r>
      <w:r w:rsidRPr="008C30AC">
        <w:rPr>
          <w:rFonts w:eastAsiaTheme="minorHAnsi"/>
          <w:color w:val="00000A"/>
          <w:sz w:val="24"/>
          <w:szCs w:val="24"/>
        </w:rPr>
        <w:t xml:space="preserve">Общественные обсуждения </w:t>
      </w:r>
      <w:r w:rsidRPr="008C30AC">
        <w:rPr>
          <w:rFonts w:eastAsiaTheme="minorHAnsi"/>
          <w:sz w:val="24"/>
          <w:szCs w:val="24"/>
        </w:rPr>
        <w:t xml:space="preserve">проводятся </w:t>
      </w:r>
      <w:r>
        <w:rPr>
          <w:rFonts w:eastAsiaTheme="minorHAnsi"/>
          <w:sz w:val="24"/>
          <w:szCs w:val="24"/>
        </w:rPr>
        <w:t>20.11</w:t>
      </w:r>
      <w:r w:rsidRPr="008C30AC">
        <w:rPr>
          <w:rFonts w:eastAsiaTheme="minorHAnsi"/>
          <w:sz w:val="24"/>
          <w:szCs w:val="24"/>
        </w:rPr>
        <w:t>.2019г. по адресу: Ханты</w:t>
      </w:r>
      <w:r w:rsidRPr="008C30AC">
        <w:rPr>
          <w:rFonts w:eastAsiaTheme="minorHAnsi"/>
          <w:color w:val="00000A"/>
          <w:sz w:val="24"/>
          <w:szCs w:val="24"/>
        </w:rPr>
        <w:t>-Мансийский автономный округ – Югра, Советский район,</w:t>
      </w:r>
      <w:r w:rsidRPr="008C30AC">
        <w:rPr>
          <w:rFonts w:eastAsiaTheme="minorHAnsi" w:cstheme="minorBidi"/>
          <w:color w:val="00000A"/>
          <w:sz w:val="24"/>
          <w:szCs w:val="24"/>
        </w:rPr>
        <w:t xml:space="preserve"> </w:t>
      </w:r>
      <w:r w:rsidRPr="008C30AC">
        <w:rPr>
          <w:rFonts w:eastAsiaTheme="minorHAnsi"/>
          <w:color w:val="00000A"/>
          <w:sz w:val="24"/>
          <w:szCs w:val="24"/>
        </w:rPr>
        <w:t xml:space="preserve">  </w:t>
      </w:r>
      <w:proofErr w:type="spellStart"/>
      <w:r w:rsidRPr="008C30AC">
        <w:rPr>
          <w:rFonts w:eastAsiaTheme="minorHAnsi"/>
          <w:color w:val="00000A"/>
          <w:sz w:val="24"/>
          <w:szCs w:val="24"/>
        </w:rPr>
        <w:t>г.</w:t>
      </w:r>
      <w:r w:rsidRPr="008C30AC">
        <w:rPr>
          <w:rFonts w:eastAsiaTheme="minorHAnsi" w:cstheme="minorBidi"/>
          <w:color w:val="00000A"/>
          <w:sz w:val="24"/>
          <w:szCs w:val="24"/>
        </w:rPr>
        <w:t>п</w:t>
      </w:r>
      <w:proofErr w:type="spellEnd"/>
      <w:r w:rsidRPr="008C30AC">
        <w:rPr>
          <w:rFonts w:eastAsiaTheme="minorHAnsi" w:cstheme="minorBidi"/>
          <w:color w:val="00000A"/>
          <w:sz w:val="24"/>
          <w:szCs w:val="24"/>
        </w:rPr>
        <w:t xml:space="preserve">. Малиновский, ул. Ленина, д. 17 «А», МБУ </w:t>
      </w:r>
      <w:r w:rsidRPr="008C30AC">
        <w:rPr>
          <w:rFonts w:eastAsiaTheme="minorHAnsi"/>
          <w:color w:val="00000A"/>
          <w:sz w:val="24"/>
          <w:szCs w:val="24"/>
        </w:rPr>
        <w:t xml:space="preserve">КСК </w:t>
      </w:r>
      <w:r w:rsidRPr="008C30AC">
        <w:rPr>
          <w:rFonts w:eastAsiaTheme="minorHAnsi" w:cstheme="minorBidi"/>
          <w:color w:val="00000A"/>
          <w:sz w:val="24"/>
          <w:szCs w:val="24"/>
        </w:rPr>
        <w:t>«Орион»,</w:t>
      </w:r>
      <w:r w:rsidRPr="008C30AC">
        <w:rPr>
          <w:rFonts w:eastAsiaTheme="minorHAnsi"/>
          <w:color w:val="00000A"/>
          <w:sz w:val="22"/>
          <w:szCs w:val="22"/>
        </w:rPr>
        <w:t xml:space="preserve"> </w:t>
      </w:r>
      <w:r w:rsidRPr="008C30AC">
        <w:rPr>
          <w:rFonts w:eastAsiaTheme="minorHAnsi"/>
          <w:color w:val="00000A"/>
          <w:sz w:val="24"/>
          <w:szCs w:val="24"/>
        </w:rPr>
        <w:t xml:space="preserve">время начала публичных слушаний в </w:t>
      </w:r>
      <w:r w:rsidRPr="008C30AC">
        <w:rPr>
          <w:rFonts w:eastAsiaTheme="minorHAnsi"/>
          <w:sz w:val="24"/>
          <w:szCs w:val="24"/>
        </w:rPr>
        <w:t>1</w:t>
      </w:r>
      <w:r>
        <w:rPr>
          <w:rFonts w:eastAsiaTheme="minorHAnsi"/>
          <w:sz w:val="24"/>
          <w:szCs w:val="24"/>
        </w:rPr>
        <w:t>9</w:t>
      </w:r>
      <w:r w:rsidRPr="008C30AC">
        <w:rPr>
          <w:rFonts w:eastAsiaTheme="minorHAnsi"/>
          <w:sz w:val="24"/>
          <w:szCs w:val="24"/>
        </w:rPr>
        <w:t xml:space="preserve">.00 часов </w:t>
      </w:r>
      <w:r w:rsidRPr="008C30AC">
        <w:rPr>
          <w:rFonts w:eastAsiaTheme="minorHAnsi"/>
          <w:color w:val="00000A"/>
          <w:sz w:val="24"/>
          <w:szCs w:val="24"/>
        </w:rPr>
        <w:t>по местному времени.</w:t>
      </w:r>
    </w:p>
    <w:p w:rsidR="00E5356F" w:rsidRPr="00E5356F" w:rsidRDefault="00E5356F" w:rsidP="00E5356F">
      <w:pPr>
        <w:tabs>
          <w:tab w:val="left" w:pos="0"/>
        </w:tabs>
        <w:ind w:firstLine="567"/>
        <w:contextualSpacing/>
        <w:jc w:val="both"/>
        <w:rPr>
          <w:rFonts w:asciiTheme="minorHAnsi" w:eastAsiaTheme="minorHAnsi" w:hAnsiTheme="minorHAnsi" w:cstheme="minorBidi"/>
          <w:color w:val="00000A"/>
          <w:sz w:val="22"/>
          <w:szCs w:val="22"/>
        </w:rPr>
      </w:pPr>
      <w:r w:rsidRPr="00E5356F">
        <w:rPr>
          <w:rFonts w:eastAsiaTheme="minorHAnsi"/>
          <w:color w:val="00000A"/>
          <w:sz w:val="24"/>
          <w:szCs w:val="24"/>
        </w:rPr>
        <w:t>3.Назначить уполномоченным органом по проведению общественных обсуждений комиссию по  землепользованию и застройке городского поселения Малиновский, утвержденную постановлением администрации городского поселения Малиновский от 29.12.2017 № 308 «О комиссии по  землепользованию и застройке городского поселения Малиновский (далее уполномоченный орган)».</w:t>
      </w:r>
    </w:p>
    <w:p w:rsidR="00E5356F" w:rsidRPr="00E5356F" w:rsidRDefault="00E5356F" w:rsidP="00E5356F">
      <w:pPr>
        <w:ind w:firstLine="567"/>
        <w:contextualSpacing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>4.Утвердить:</w:t>
      </w:r>
    </w:p>
    <w:p w:rsidR="00E5356F" w:rsidRPr="00E5356F" w:rsidRDefault="00E5356F" w:rsidP="00E5356F">
      <w:pPr>
        <w:ind w:firstLine="567"/>
        <w:contextualSpacing/>
        <w:jc w:val="both"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>4.1.Порядок приема предложений и замечаний к проекту решения Совета депутатов городского поселения Малиновский «О внесении изменений в решение Совета депутатов городского</w:t>
      </w:r>
      <w:r w:rsidR="008C30AC">
        <w:rPr>
          <w:color w:val="000000"/>
          <w:sz w:val="24"/>
          <w:szCs w:val="24"/>
          <w:lang w:eastAsia="ru-RU"/>
        </w:rPr>
        <w:t xml:space="preserve"> поселения Малиновский от 25 марта </w:t>
      </w:r>
      <w:r w:rsidRPr="00E5356F">
        <w:rPr>
          <w:color w:val="000000"/>
          <w:sz w:val="24"/>
          <w:szCs w:val="24"/>
          <w:lang w:eastAsia="ru-RU"/>
        </w:rPr>
        <w:t>2010</w:t>
      </w:r>
      <w:r w:rsidR="008C30AC">
        <w:rPr>
          <w:color w:val="000000"/>
          <w:sz w:val="24"/>
          <w:szCs w:val="24"/>
          <w:lang w:eastAsia="ru-RU"/>
        </w:rPr>
        <w:t xml:space="preserve"> года</w:t>
      </w:r>
      <w:r w:rsidRPr="00E5356F">
        <w:rPr>
          <w:color w:val="000000"/>
          <w:sz w:val="24"/>
          <w:szCs w:val="24"/>
          <w:lang w:eastAsia="ru-RU"/>
        </w:rPr>
        <w:t xml:space="preserve"> №</w:t>
      </w:r>
      <w:r w:rsidR="008C30AC">
        <w:rPr>
          <w:color w:val="000000"/>
          <w:sz w:val="24"/>
          <w:szCs w:val="24"/>
          <w:lang w:eastAsia="ru-RU"/>
        </w:rPr>
        <w:t xml:space="preserve"> </w:t>
      </w:r>
      <w:r w:rsidR="00C45D53">
        <w:rPr>
          <w:color w:val="000000"/>
          <w:sz w:val="24"/>
          <w:szCs w:val="24"/>
          <w:lang w:eastAsia="ru-RU"/>
        </w:rPr>
        <w:t>50</w:t>
      </w:r>
      <w:r w:rsidRPr="00E5356F">
        <w:rPr>
          <w:color w:val="000000"/>
          <w:sz w:val="24"/>
          <w:szCs w:val="24"/>
          <w:lang w:eastAsia="ru-RU"/>
        </w:rPr>
        <w:t xml:space="preserve"> «Об утверждении </w:t>
      </w:r>
      <w:r w:rsidR="00C45D53">
        <w:rPr>
          <w:color w:val="000000"/>
          <w:sz w:val="24"/>
          <w:szCs w:val="24"/>
          <w:lang w:eastAsia="ru-RU"/>
        </w:rPr>
        <w:t>генерального плана</w:t>
      </w:r>
      <w:r w:rsidRPr="00E5356F">
        <w:rPr>
          <w:color w:val="000000"/>
          <w:sz w:val="24"/>
          <w:szCs w:val="24"/>
          <w:lang w:eastAsia="ru-RU"/>
        </w:rPr>
        <w:t xml:space="preserve"> городского поселения Малиновский» (приложение 2);</w:t>
      </w:r>
    </w:p>
    <w:p w:rsidR="00E5356F" w:rsidRPr="00E5356F" w:rsidRDefault="00E5356F" w:rsidP="00E5356F">
      <w:pPr>
        <w:ind w:firstLine="567"/>
        <w:contextualSpacing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>4.2.Порядок проведения общественных обсуждений (приложение 3).</w:t>
      </w:r>
    </w:p>
    <w:p w:rsidR="00E5356F" w:rsidRPr="00E5356F" w:rsidRDefault="00E5356F" w:rsidP="00E5356F">
      <w:pPr>
        <w:ind w:firstLine="567"/>
        <w:contextualSpacing/>
        <w:jc w:val="both"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>5.Опубликовать настоящее постановление в бюллетене «Вестник городского поселения Малиновский» и разместить на официальном сайте в сети Интернет.</w:t>
      </w:r>
    </w:p>
    <w:p w:rsidR="00E5356F" w:rsidRPr="00E5356F" w:rsidRDefault="00E5356F" w:rsidP="00E5356F">
      <w:pPr>
        <w:ind w:firstLine="567"/>
        <w:contextualSpacing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>6.Настоящее постановление вступает в силу после его опубликования.</w:t>
      </w:r>
    </w:p>
    <w:p w:rsidR="00E5356F" w:rsidRPr="00E5356F" w:rsidRDefault="00E5356F" w:rsidP="00E5356F">
      <w:pPr>
        <w:shd w:val="clear" w:color="auto" w:fill="FFFFFF"/>
        <w:contextualSpacing/>
        <w:rPr>
          <w:color w:val="000000"/>
          <w:spacing w:val="-2"/>
          <w:sz w:val="24"/>
          <w:szCs w:val="24"/>
          <w:lang w:eastAsia="ru-RU"/>
        </w:rPr>
      </w:pPr>
    </w:p>
    <w:p w:rsidR="00E5356F" w:rsidRPr="008C30AC" w:rsidRDefault="00E5356F" w:rsidP="00E5356F">
      <w:pPr>
        <w:jc w:val="center"/>
        <w:rPr>
          <w:rFonts w:eastAsiaTheme="minorHAnsi"/>
          <w:color w:val="00000A"/>
          <w:sz w:val="22"/>
          <w:szCs w:val="22"/>
        </w:rPr>
      </w:pPr>
      <w:r w:rsidRPr="008C30AC">
        <w:rPr>
          <w:rFonts w:eastAsiaTheme="minorHAnsi"/>
          <w:color w:val="00000A"/>
          <w:sz w:val="24"/>
          <w:szCs w:val="24"/>
        </w:rPr>
        <w:t>Глава городского поселения Малиновский                                                         Н.С. Киселёва</w:t>
      </w:r>
      <w:r w:rsidRPr="008C30AC">
        <w:rPr>
          <w:rFonts w:eastAsiaTheme="minorHAnsi"/>
          <w:color w:val="00000A"/>
          <w:sz w:val="22"/>
          <w:szCs w:val="22"/>
        </w:rPr>
        <w:br w:type="page"/>
      </w:r>
    </w:p>
    <w:p w:rsidR="008C30AC" w:rsidRDefault="00E5356F" w:rsidP="008C30AC">
      <w:pPr>
        <w:pStyle w:val="western"/>
        <w:spacing w:beforeAutospacing="0"/>
        <w:ind w:left="5670"/>
        <w:contextualSpacing/>
        <w:jc w:val="center"/>
        <w:rPr>
          <w:b/>
          <w:color w:val="auto"/>
          <w:sz w:val="20"/>
          <w:szCs w:val="20"/>
        </w:rPr>
      </w:pPr>
      <w:r w:rsidRPr="008C30AC">
        <w:rPr>
          <w:b/>
          <w:color w:val="auto"/>
          <w:sz w:val="20"/>
          <w:szCs w:val="20"/>
        </w:rPr>
        <w:lastRenderedPageBreak/>
        <w:t>Приложение 1</w:t>
      </w:r>
    </w:p>
    <w:p w:rsidR="00E5356F" w:rsidRPr="008C30AC" w:rsidRDefault="00E5356F" w:rsidP="008C30AC">
      <w:pPr>
        <w:pStyle w:val="western"/>
        <w:spacing w:beforeAutospacing="0"/>
        <w:ind w:left="5670"/>
        <w:contextualSpacing/>
        <w:jc w:val="center"/>
        <w:rPr>
          <w:b/>
          <w:color w:val="auto"/>
        </w:rPr>
      </w:pPr>
      <w:r w:rsidRPr="008C30AC">
        <w:rPr>
          <w:b/>
          <w:color w:val="auto"/>
          <w:sz w:val="20"/>
          <w:szCs w:val="20"/>
        </w:rPr>
        <w:t>к постановлению</w:t>
      </w:r>
    </w:p>
    <w:p w:rsidR="00E5356F" w:rsidRPr="008C30AC" w:rsidRDefault="008C30AC" w:rsidP="008C30AC">
      <w:pPr>
        <w:pStyle w:val="western"/>
        <w:shd w:val="clear" w:color="auto" w:fill="FFFFFF"/>
        <w:spacing w:beforeAutospacing="0"/>
        <w:ind w:left="5670"/>
        <w:contextualSpacing/>
        <w:jc w:val="center"/>
        <w:rPr>
          <w:b/>
          <w:color w:val="auto"/>
          <w:sz w:val="20"/>
          <w:szCs w:val="20"/>
        </w:rPr>
      </w:pPr>
      <w:r>
        <w:rPr>
          <w:b/>
          <w:color w:val="auto"/>
          <w:sz w:val="20"/>
          <w:szCs w:val="20"/>
        </w:rPr>
        <w:t xml:space="preserve">главы городского поселения </w:t>
      </w:r>
      <w:r w:rsidR="00E5356F" w:rsidRPr="008C30AC">
        <w:rPr>
          <w:b/>
          <w:color w:val="auto"/>
          <w:sz w:val="20"/>
          <w:szCs w:val="20"/>
        </w:rPr>
        <w:t>Малиновский</w:t>
      </w:r>
    </w:p>
    <w:p w:rsidR="00E5356F" w:rsidRPr="008C30AC" w:rsidRDefault="00E5356F" w:rsidP="008C30AC">
      <w:pPr>
        <w:pStyle w:val="western"/>
        <w:shd w:val="clear" w:color="auto" w:fill="FFFFFF"/>
        <w:spacing w:beforeAutospacing="0"/>
        <w:ind w:left="5670"/>
        <w:contextualSpacing/>
        <w:jc w:val="center"/>
        <w:rPr>
          <w:b/>
          <w:color w:val="auto"/>
          <w:sz w:val="20"/>
          <w:szCs w:val="20"/>
        </w:rPr>
      </w:pPr>
      <w:r w:rsidRPr="008C30AC">
        <w:rPr>
          <w:b/>
          <w:color w:val="auto"/>
          <w:sz w:val="20"/>
          <w:szCs w:val="20"/>
        </w:rPr>
        <w:t xml:space="preserve">от </w:t>
      </w:r>
      <w:r w:rsidR="008C30AC" w:rsidRPr="008C30AC">
        <w:rPr>
          <w:b/>
          <w:color w:val="auto"/>
          <w:sz w:val="20"/>
          <w:szCs w:val="20"/>
        </w:rPr>
        <w:t xml:space="preserve">27 сентября </w:t>
      </w:r>
      <w:r w:rsidRPr="008C30AC">
        <w:rPr>
          <w:b/>
          <w:color w:val="auto"/>
          <w:sz w:val="20"/>
          <w:szCs w:val="20"/>
        </w:rPr>
        <w:t>2019</w:t>
      </w:r>
      <w:r w:rsidR="008C30AC" w:rsidRPr="008C30AC">
        <w:rPr>
          <w:b/>
          <w:color w:val="auto"/>
          <w:sz w:val="20"/>
          <w:szCs w:val="20"/>
        </w:rPr>
        <w:t xml:space="preserve"> года</w:t>
      </w:r>
      <w:r w:rsidRPr="008C30AC">
        <w:rPr>
          <w:b/>
          <w:color w:val="auto"/>
          <w:sz w:val="20"/>
          <w:szCs w:val="20"/>
        </w:rPr>
        <w:t xml:space="preserve"> № </w:t>
      </w:r>
      <w:r w:rsidR="00C45D53">
        <w:rPr>
          <w:b/>
          <w:color w:val="auto"/>
          <w:sz w:val="20"/>
          <w:szCs w:val="20"/>
        </w:rPr>
        <w:t>10</w:t>
      </w:r>
    </w:p>
    <w:p w:rsidR="00E5356F" w:rsidRDefault="008C30AC" w:rsidP="00E5356F">
      <w:pPr>
        <w:jc w:val="center"/>
        <w:rPr>
          <w:rFonts w:asciiTheme="minorHAnsi" w:eastAsiaTheme="minorHAnsi" w:hAnsiTheme="minorHAnsi" w:cstheme="minorBidi"/>
          <w:color w:val="00000A"/>
          <w:sz w:val="22"/>
          <w:szCs w:val="22"/>
        </w:rPr>
      </w:pPr>
      <w:r>
        <w:rPr>
          <w:rFonts w:asciiTheme="minorHAnsi" w:eastAsiaTheme="minorHAnsi" w:hAnsiTheme="minorHAnsi" w:cstheme="minorBidi"/>
          <w:color w:val="00000A"/>
          <w:sz w:val="22"/>
          <w:szCs w:val="22"/>
        </w:rPr>
        <w:t xml:space="preserve"> </w:t>
      </w:r>
    </w:p>
    <w:p w:rsidR="00780948" w:rsidRPr="00D03678" w:rsidRDefault="00780948" w:rsidP="00E5356F">
      <w:pPr>
        <w:jc w:val="center"/>
        <w:rPr>
          <w:b/>
          <w:sz w:val="44"/>
          <w:szCs w:val="44"/>
          <w:lang w:eastAsia="ru-RU"/>
        </w:rPr>
      </w:pPr>
      <w:r w:rsidRPr="00D03678">
        <w:rPr>
          <w:b/>
          <w:sz w:val="44"/>
          <w:szCs w:val="44"/>
          <w:lang w:eastAsia="ru-RU"/>
        </w:rPr>
        <w:t>СОВЕТ ДЕПУТАТОВ</w:t>
      </w:r>
    </w:p>
    <w:p w:rsidR="00780948" w:rsidRPr="00D03678" w:rsidRDefault="00780948" w:rsidP="00780948">
      <w:pPr>
        <w:jc w:val="center"/>
        <w:rPr>
          <w:b/>
          <w:sz w:val="32"/>
          <w:szCs w:val="32"/>
          <w:lang w:eastAsia="ru-RU"/>
        </w:rPr>
      </w:pPr>
      <w:r w:rsidRPr="00D03678">
        <w:rPr>
          <w:b/>
          <w:sz w:val="32"/>
          <w:szCs w:val="32"/>
          <w:lang w:eastAsia="ru-RU"/>
        </w:rPr>
        <w:t>городского поселения Малиновский</w:t>
      </w:r>
    </w:p>
    <w:p w:rsidR="00780948" w:rsidRPr="00D03678" w:rsidRDefault="00780948" w:rsidP="00780948">
      <w:pPr>
        <w:jc w:val="center"/>
        <w:rPr>
          <w:b/>
          <w:sz w:val="32"/>
          <w:szCs w:val="32"/>
          <w:lang w:eastAsia="ru-RU"/>
        </w:rPr>
      </w:pPr>
      <w:r w:rsidRPr="00D03678">
        <w:rPr>
          <w:b/>
          <w:sz w:val="32"/>
          <w:szCs w:val="32"/>
          <w:lang w:eastAsia="ru-RU"/>
        </w:rPr>
        <w:t>Советского района</w:t>
      </w:r>
    </w:p>
    <w:p w:rsidR="00780948" w:rsidRPr="00D03678" w:rsidRDefault="00780948" w:rsidP="00780948">
      <w:pPr>
        <w:jc w:val="center"/>
        <w:rPr>
          <w:b/>
          <w:sz w:val="32"/>
          <w:szCs w:val="32"/>
          <w:lang w:eastAsia="ru-RU"/>
        </w:rPr>
      </w:pPr>
      <w:r w:rsidRPr="00D03678">
        <w:rPr>
          <w:b/>
          <w:sz w:val="32"/>
          <w:szCs w:val="32"/>
          <w:lang w:eastAsia="ru-RU"/>
        </w:rPr>
        <w:t>Ханты - Мансийского автономного округа - Югры</w:t>
      </w:r>
    </w:p>
    <w:p w:rsidR="00780948" w:rsidRPr="00D03678" w:rsidRDefault="00780948" w:rsidP="00780948">
      <w:pPr>
        <w:rPr>
          <w:rFonts w:ascii="Arial" w:hAnsi="Arial"/>
          <w:sz w:val="32"/>
          <w:szCs w:val="32"/>
          <w:lang w:eastAsia="ru-RU"/>
        </w:rPr>
      </w:pPr>
      <w:r w:rsidRPr="00D03678">
        <w:rPr>
          <w:sz w:val="32"/>
          <w:szCs w:val="32"/>
          <w:lang w:eastAsia="ru-RU"/>
        </w:rPr>
        <w:tab/>
      </w:r>
      <w:r w:rsidRPr="00D03678">
        <w:rPr>
          <w:sz w:val="32"/>
          <w:szCs w:val="32"/>
          <w:lang w:eastAsia="ru-RU"/>
        </w:rPr>
        <w:tab/>
      </w:r>
      <w:r w:rsidRPr="00D03678">
        <w:rPr>
          <w:b/>
          <w:sz w:val="32"/>
          <w:szCs w:val="32"/>
          <w:u w:val="single"/>
          <w:lang w:eastAsia="ru-RU"/>
        </w:rPr>
        <w:t xml:space="preserve">                                                                                             </w:t>
      </w:r>
    </w:p>
    <w:tbl>
      <w:tblPr>
        <w:tblW w:w="0" w:type="auto"/>
        <w:tblInd w:w="339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0"/>
      </w:tblGrid>
      <w:tr w:rsidR="00780948" w:rsidRPr="00D03678" w:rsidTr="00C36A31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780948" w:rsidRPr="00D03678" w:rsidRDefault="00780948" w:rsidP="00C36A31">
            <w:pPr>
              <w:jc w:val="center"/>
              <w:rPr>
                <w:rFonts w:ascii="Arial" w:hAnsi="Arial"/>
                <w:b/>
                <w:sz w:val="32"/>
                <w:szCs w:val="32"/>
                <w:lang w:eastAsia="ru-RU"/>
              </w:rPr>
            </w:pPr>
          </w:p>
        </w:tc>
      </w:tr>
    </w:tbl>
    <w:p w:rsidR="00780948" w:rsidRPr="00E5356F" w:rsidRDefault="00780948" w:rsidP="00780948">
      <w:pPr>
        <w:keepNext/>
        <w:jc w:val="center"/>
        <w:outlineLvl w:val="0"/>
        <w:rPr>
          <w:b/>
          <w:sz w:val="48"/>
          <w:szCs w:val="48"/>
          <w:lang w:eastAsia="ru-RU"/>
        </w:rPr>
      </w:pPr>
      <w:proofErr w:type="gramStart"/>
      <w:r w:rsidRPr="00E5356F">
        <w:rPr>
          <w:b/>
          <w:sz w:val="48"/>
          <w:szCs w:val="48"/>
          <w:lang w:eastAsia="ru-RU"/>
        </w:rPr>
        <w:t>Р</w:t>
      </w:r>
      <w:proofErr w:type="gramEnd"/>
      <w:r w:rsidRPr="00E5356F">
        <w:rPr>
          <w:b/>
          <w:sz w:val="48"/>
          <w:szCs w:val="48"/>
          <w:lang w:eastAsia="ru-RU"/>
        </w:rPr>
        <w:t xml:space="preserve"> Е Ш Е Н И Е  </w:t>
      </w:r>
    </w:p>
    <w:p w:rsidR="00E5356F" w:rsidRPr="00E5356F" w:rsidRDefault="00E5356F" w:rsidP="00780948">
      <w:pPr>
        <w:keepNext/>
        <w:jc w:val="center"/>
        <w:outlineLvl w:val="0"/>
        <w:rPr>
          <w:sz w:val="48"/>
          <w:szCs w:val="48"/>
          <w:lang w:eastAsia="ru-RU"/>
        </w:rPr>
      </w:pPr>
      <w:r w:rsidRPr="00E5356F">
        <w:rPr>
          <w:sz w:val="48"/>
          <w:szCs w:val="48"/>
          <w:lang w:eastAsia="ru-RU"/>
        </w:rPr>
        <w:t>(ПРОЕКТ)</w:t>
      </w:r>
    </w:p>
    <w:p w:rsidR="00780948" w:rsidRPr="00D03678" w:rsidRDefault="00780948" w:rsidP="00780948">
      <w:pPr>
        <w:rPr>
          <w:b/>
          <w:sz w:val="24"/>
          <w:szCs w:val="24"/>
          <w:lang w:eastAsia="ru-RU"/>
        </w:rPr>
      </w:pPr>
    </w:p>
    <w:p w:rsidR="00780948" w:rsidRPr="00C14E6F" w:rsidRDefault="00780948" w:rsidP="00780948">
      <w:pPr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от «__» __________ 2019 года</w:t>
      </w:r>
      <w:r w:rsidRPr="00C14E6F">
        <w:rPr>
          <w:sz w:val="24"/>
          <w:szCs w:val="24"/>
          <w:lang w:eastAsia="ru-RU"/>
        </w:rPr>
        <w:t xml:space="preserve">                                                            </w:t>
      </w:r>
      <w:r>
        <w:rPr>
          <w:sz w:val="24"/>
          <w:szCs w:val="24"/>
          <w:lang w:eastAsia="ru-RU"/>
        </w:rPr>
        <w:t xml:space="preserve">                             № </w:t>
      </w:r>
      <w:r w:rsidRPr="00C14E6F">
        <w:rPr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</w:t>
      </w:r>
    </w:p>
    <w:p w:rsidR="00780948" w:rsidRDefault="00780948" w:rsidP="00780948">
      <w:pP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городское поселение Малиновский</w:t>
      </w:r>
    </w:p>
    <w:p w:rsidR="00780948" w:rsidRDefault="00780948" w:rsidP="00780948">
      <w:pPr>
        <w:rPr>
          <w:sz w:val="24"/>
          <w:szCs w:val="24"/>
          <w:lang w:eastAsia="ru-RU"/>
        </w:rPr>
      </w:pPr>
    </w:p>
    <w:p w:rsidR="00780948" w:rsidRPr="00780948" w:rsidRDefault="00780948" w:rsidP="00780948">
      <w:pPr>
        <w:jc w:val="center"/>
        <w:rPr>
          <w:b/>
          <w:sz w:val="28"/>
          <w:szCs w:val="28"/>
        </w:rPr>
      </w:pPr>
      <w:r w:rsidRPr="00780948">
        <w:rPr>
          <w:b/>
          <w:sz w:val="28"/>
          <w:szCs w:val="28"/>
        </w:rPr>
        <w:t>О внесении изменений в решение Совета депутатов</w:t>
      </w:r>
    </w:p>
    <w:p w:rsidR="00780948" w:rsidRPr="00780948" w:rsidRDefault="00780948" w:rsidP="00780948">
      <w:pPr>
        <w:jc w:val="center"/>
        <w:rPr>
          <w:b/>
          <w:sz w:val="28"/>
          <w:szCs w:val="28"/>
          <w:lang w:eastAsia="ru-RU"/>
        </w:rPr>
      </w:pPr>
      <w:r w:rsidRPr="00780948">
        <w:rPr>
          <w:b/>
          <w:sz w:val="28"/>
          <w:szCs w:val="28"/>
        </w:rPr>
        <w:t xml:space="preserve">городского поселения Малиновский от </w:t>
      </w:r>
      <w:r w:rsidRPr="00780948">
        <w:rPr>
          <w:b/>
          <w:sz w:val="28"/>
          <w:szCs w:val="28"/>
          <w:lang w:eastAsia="ru-RU"/>
        </w:rPr>
        <w:t xml:space="preserve">25 марта 2010 </w:t>
      </w:r>
      <w:r w:rsidR="00C45D53">
        <w:rPr>
          <w:b/>
          <w:sz w:val="28"/>
          <w:szCs w:val="28"/>
          <w:lang w:eastAsia="ru-RU"/>
        </w:rPr>
        <w:t>года № 50</w:t>
      </w:r>
    </w:p>
    <w:p w:rsidR="00780948" w:rsidRPr="00780948" w:rsidRDefault="00780948" w:rsidP="00C45D53">
      <w:pPr>
        <w:jc w:val="center"/>
        <w:rPr>
          <w:b/>
          <w:sz w:val="28"/>
          <w:szCs w:val="28"/>
        </w:rPr>
      </w:pPr>
      <w:r w:rsidRPr="00780948">
        <w:rPr>
          <w:b/>
          <w:sz w:val="28"/>
          <w:szCs w:val="28"/>
          <w:lang w:eastAsia="ru-RU"/>
        </w:rPr>
        <w:t>«Об утверждении</w:t>
      </w:r>
      <w:r w:rsidRPr="00780948">
        <w:rPr>
          <w:b/>
          <w:sz w:val="28"/>
          <w:szCs w:val="28"/>
        </w:rPr>
        <w:t xml:space="preserve"> </w:t>
      </w:r>
      <w:r w:rsidR="00C45D53">
        <w:rPr>
          <w:b/>
          <w:sz w:val="28"/>
          <w:szCs w:val="28"/>
        </w:rPr>
        <w:t xml:space="preserve">генерального плана </w:t>
      </w:r>
      <w:r w:rsidRPr="00780948">
        <w:rPr>
          <w:b/>
          <w:sz w:val="28"/>
          <w:szCs w:val="28"/>
        </w:rPr>
        <w:t>городского поселения Малиновский»</w:t>
      </w:r>
    </w:p>
    <w:p w:rsidR="00780948" w:rsidRPr="00780948" w:rsidRDefault="00780948" w:rsidP="00780948">
      <w:pPr>
        <w:rPr>
          <w:b/>
          <w:sz w:val="28"/>
          <w:szCs w:val="28"/>
        </w:rPr>
      </w:pPr>
    </w:p>
    <w:p w:rsidR="00780948" w:rsidRPr="00DA516F" w:rsidRDefault="00780948" w:rsidP="00780948">
      <w:pPr>
        <w:rPr>
          <w:sz w:val="24"/>
          <w:szCs w:val="24"/>
        </w:rPr>
      </w:pPr>
    </w:p>
    <w:p w:rsidR="00780948" w:rsidRPr="00DA516F" w:rsidRDefault="00780948" w:rsidP="00780948">
      <w:pPr>
        <w:ind w:firstLine="900"/>
        <w:jc w:val="both"/>
        <w:rPr>
          <w:sz w:val="24"/>
          <w:szCs w:val="24"/>
        </w:rPr>
      </w:pPr>
      <w:r w:rsidRPr="00DA516F">
        <w:rPr>
          <w:sz w:val="24"/>
          <w:szCs w:val="24"/>
        </w:rPr>
        <w:t>В соответ</w:t>
      </w:r>
      <w:r>
        <w:rPr>
          <w:sz w:val="24"/>
          <w:szCs w:val="24"/>
        </w:rPr>
        <w:t xml:space="preserve">ствии с Федеральным законом от 6 октября </w:t>
      </w:r>
      <w:r w:rsidRPr="00DA516F">
        <w:rPr>
          <w:sz w:val="24"/>
          <w:szCs w:val="24"/>
        </w:rPr>
        <w:t>2003</w:t>
      </w:r>
      <w:r>
        <w:rPr>
          <w:sz w:val="24"/>
          <w:szCs w:val="24"/>
        </w:rPr>
        <w:t xml:space="preserve"> года</w:t>
      </w:r>
      <w:r w:rsidRPr="00DA516F">
        <w:rPr>
          <w:sz w:val="24"/>
          <w:szCs w:val="24"/>
        </w:rPr>
        <w:t xml:space="preserve"> № 131-ФЗ «Об общих принципах организации местного самоуправления в Российской Федерации», Градостроительным кодексом Российской Федерации,</w:t>
      </w:r>
      <w:r>
        <w:rPr>
          <w:sz w:val="24"/>
          <w:szCs w:val="24"/>
        </w:rPr>
        <w:t xml:space="preserve"> Уставом городского поселения Малиновский,</w:t>
      </w:r>
    </w:p>
    <w:p w:rsidR="00780948" w:rsidRPr="00DA516F" w:rsidRDefault="00780948" w:rsidP="00780948">
      <w:pPr>
        <w:ind w:firstLine="900"/>
        <w:jc w:val="both"/>
        <w:rPr>
          <w:sz w:val="24"/>
          <w:szCs w:val="24"/>
        </w:rPr>
      </w:pPr>
    </w:p>
    <w:p w:rsidR="00780948" w:rsidRPr="00780948" w:rsidRDefault="00780948" w:rsidP="00780948">
      <w:pPr>
        <w:ind w:firstLine="900"/>
        <w:jc w:val="center"/>
        <w:rPr>
          <w:b/>
          <w:sz w:val="24"/>
          <w:szCs w:val="24"/>
        </w:rPr>
      </w:pPr>
      <w:r w:rsidRPr="00780948">
        <w:rPr>
          <w:b/>
          <w:sz w:val="24"/>
          <w:szCs w:val="24"/>
        </w:rPr>
        <w:t>Совет депутатов городского поселения Малиновский решил:</w:t>
      </w:r>
    </w:p>
    <w:p w:rsidR="00780948" w:rsidRPr="00DA516F" w:rsidRDefault="00780948" w:rsidP="00780948">
      <w:pPr>
        <w:ind w:firstLine="900"/>
        <w:jc w:val="both"/>
        <w:rPr>
          <w:sz w:val="24"/>
          <w:szCs w:val="24"/>
        </w:rPr>
      </w:pPr>
    </w:p>
    <w:p w:rsidR="00780948" w:rsidRPr="00DA516F" w:rsidRDefault="00780948" w:rsidP="00780948">
      <w:pPr>
        <w:ind w:firstLine="360"/>
        <w:jc w:val="both"/>
        <w:rPr>
          <w:sz w:val="24"/>
          <w:szCs w:val="24"/>
        </w:rPr>
      </w:pPr>
      <w:r w:rsidRPr="00DA516F">
        <w:rPr>
          <w:sz w:val="24"/>
          <w:szCs w:val="24"/>
        </w:rPr>
        <w:t xml:space="preserve">1. Внести в </w:t>
      </w:r>
      <w:r>
        <w:rPr>
          <w:sz w:val="24"/>
          <w:szCs w:val="24"/>
        </w:rPr>
        <w:t xml:space="preserve">решение Совета депутатов городского поселения Малиновский </w:t>
      </w:r>
      <w:r w:rsidRPr="00DA516F">
        <w:rPr>
          <w:sz w:val="24"/>
          <w:szCs w:val="24"/>
        </w:rPr>
        <w:t xml:space="preserve">от </w:t>
      </w:r>
      <w:r>
        <w:rPr>
          <w:sz w:val="24"/>
          <w:szCs w:val="24"/>
          <w:lang w:eastAsia="ru-RU"/>
        </w:rPr>
        <w:t xml:space="preserve">25 марта </w:t>
      </w:r>
      <w:r w:rsidRPr="00DA516F">
        <w:rPr>
          <w:sz w:val="24"/>
          <w:szCs w:val="24"/>
          <w:lang w:eastAsia="ru-RU"/>
        </w:rPr>
        <w:t>2010</w:t>
      </w:r>
      <w:r>
        <w:rPr>
          <w:sz w:val="24"/>
          <w:szCs w:val="24"/>
          <w:lang w:eastAsia="ru-RU"/>
        </w:rPr>
        <w:t xml:space="preserve"> года</w:t>
      </w:r>
      <w:r w:rsidR="00C45D53">
        <w:rPr>
          <w:sz w:val="24"/>
          <w:szCs w:val="24"/>
          <w:lang w:eastAsia="ru-RU"/>
        </w:rPr>
        <w:t xml:space="preserve"> № 50</w:t>
      </w:r>
      <w:r w:rsidRPr="00DA516F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«Об утверждении</w:t>
      </w:r>
      <w:r>
        <w:rPr>
          <w:sz w:val="24"/>
          <w:szCs w:val="24"/>
        </w:rPr>
        <w:t xml:space="preserve"> </w:t>
      </w:r>
      <w:r w:rsidR="00C45D53">
        <w:rPr>
          <w:sz w:val="24"/>
          <w:szCs w:val="24"/>
        </w:rPr>
        <w:t>генерального плана</w:t>
      </w:r>
      <w:r>
        <w:rPr>
          <w:sz w:val="24"/>
          <w:szCs w:val="24"/>
        </w:rPr>
        <w:t xml:space="preserve"> </w:t>
      </w:r>
      <w:r w:rsidRPr="00DA516F">
        <w:rPr>
          <w:sz w:val="24"/>
          <w:szCs w:val="24"/>
        </w:rPr>
        <w:t>городского поселения Малиновский</w:t>
      </w:r>
      <w:r>
        <w:rPr>
          <w:sz w:val="24"/>
          <w:szCs w:val="24"/>
        </w:rPr>
        <w:t>»,</w:t>
      </w:r>
      <w:r w:rsidRPr="00DA516F">
        <w:rPr>
          <w:sz w:val="24"/>
          <w:szCs w:val="24"/>
          <w:lang w:eastAsia="ru-RU"/>
        </w:rPr>
        <w:t xml:space="preserve"> </w:t>
      </w:r>
      <w:r w:rsidRPr="00DA516F">
        <w:rPr>
          <w:sz w:val="24"/>
          <w:szCs w:val="24"/>
        </w:rPr>
        <w:t xml:space="preserve">следующие изменения: </w:t>
      </w:r>
    </w:p>
    <w:p w:rsidR="00780948" w:rsidRPr="00BF31A5" w:rsidRDefault="00C45D53" w:rsidP="00780948">
      <w:pPr>
        <w:pStyle w:val="1"/>
        <w:numPr>
          <w:ilvl w:val="1"/>
          <w:numId w:val="1"/>
        </w:numPr>
        <w:ind w:left="0" w:firstLine="360"/>
        <w:jc w:val="both"/>
      </w:pPr>
      <w:r>
        <w:rPr>
          <w:rFonts w:eastAsia="Times New Roman"/>
          <w:bCs/>
          <w:sz w:val="24"/>
          <w:szCs w:val="24"/>
          <w:lang w:eastAsia="ru-RU"/>
        </w:rPr>
        <w:t xml:space="preserve">Приложение </w:t>
      </w:r>
      <w:r w:rsidR="00780948">
        <w:rPr>
          <w:rFonts w:eastAsia="Times New Roman"/>
          <w:bCs/>
          <w:sz w:val="24"/>
          <w:szCs w:val="24"/>
          <w:lang w:eastAsia="ru-RU"/>
        </w:rPr>
        <w:t xml:space="preserve"> изложить в новой редакции (приложение).</w:t>
      </w:r>
    </w:p>
    <w:p w:rsidR="00780948" w:rsidRPr="00DA516F" w:rsidRDefault="00780948" w:rsidP="00780948">
      <w:pPr>
        <w:ind w:firstLine="360"/>
        <w:jc w:val="both"/>
        <w:rPr>
          <w:sz w:val="24"/>
          <w:szCs w:val="24"/>
        </w:rPr>
      </w:pPr>
      <w:r w:rsidRPr="00DA516F">
        <w:rPr>
          <w:sz w:val="24"/>
          <w:szCs w:val="24"/>
        </w:rPr>
        <w:t>2. Опубликовать настоящее решение в бюллетене «</w:t>
      </w:r>
      <w:r w:rsidRPr="00DA516F">
        <w:rPr>
          <w:sz w:val="24"/>
          <w:szCs w:val="24"/>
          <w:lang w:eastAsia="ru-RU"/>
        </w:rPr>
        <w:t>Вестник городского поселения Малиновский</w:t>
      </w:r>
      <w:r w:rsidRPr="00DA516F">
        <w:rPr>
          <w:sz w:val="24"/>
          <w:szCs w:val="24"/>
        </w:rPr>
        <w:t>» и разместить на официальном сайте городского поселения Малиновский в сети Интернет.</w:t>
      </w:r>
    </w:p>
    <w:p w:rsidR="00780948" w:rsidRPr="00DA516F" w:rsidRDefault="00780948" w:rsidP="00780948">
      <w:pPr>
        <w:ind w:firstLine="360"/>
        <w:jc w:val="both"/>
        <w:rPr>
          <w:sz w:val="24"/>
          <w:szCs w:val="24"/>
        </w:rPr>
      </w:pPr>
      <w:r w:rsidRPr="00DA516F">
        <w:rPr>
          <w:sz w:val="24"/>
          <w:szCs w:val="24"/>
        </w:rPr>
        <w:t>3. Настоящее решение вступает в силу после его официального опубликования.</w:t>
      </w:r>
    </w:p>
    <w:p w:rsidR="00780948" w:rsidRPr="00DA516F" w:rsidRDefault="00780948" w:rsidP="00780948">
      <w:pPr>
        <w:tabs>
          <w:tab w:val="num" w:pos="0"/>
        </w:tabs>
        <w:rPr>
          <w:b/>
          <w:sz w:val="24"/>
          <w:szCs w:val="24"/>
        </w:rPr>
      </w:pPr>
    </w:p>
    <w:p w:rsidR="00780948" w:rsidRPr="00DA516F" w:rsidRDefault="00780948" w:rsidP="00780948">
      <w:pPr>
        <w:tabs>
          <w:tab w:val="num" w:pos="0"/>
        </w:tabs>
        <w:rPr>
          <w:b/>
        </w:rPr>
      </w:pPr>
    </w:p>
    <w:p w:rsidR="00780948" w:rsidRPr="00D03678" w:rsidRDefault="00780948" w:rsidP="00780948">
      <w:pPr>
        <w:jc w:val="both"/>
        <w:rPr>
          <w:sz w:val="24"/>
          <w:szCs w:val="24"/>
          <w:lang w:eastAsia="ru-RU"/>
        </w:rPr>
      </w:pPr>
      <w:r w:rsidRPr="00D03678">
        <w:rPr>
          <w:sz w:val="24"/>
          <w:szCs w:val="24"/>
          <w:lang w:eastAsia="ru-RU"/>
        </w:rPr>
        <w:t>Председатель Совета депутатов</w:t>
      </w:r>
    </w:p>
    <w:p w:rsidR="00780948" w:rsidRPr="00D03678" w:rsidRDefault="00780948" w:rsidP="00780948">
      <w:pPr>
        <w:jc w:val="both"/>
        <w:rPr>
          <w:sz w:val="24"/>
          <w:szCs w:val="24"/>
          <w:lang w:eastAsia="ru-RU"/>
        </w:rPr>
      </w:pPr>
      <w:r w:rsidRPr="00D03678">
        <w:rPr>
          <w:sz w:val="24"/>
          <w:szCs w:val="24"/>
          <w:lang w:eastAsia="ru-RU"/>
        </w:rPr>
        <w:t xml:space="preserve">городского поселения Малиновский                          </w:t>
      </w:r>
      <w:r w:rsidRPr="00D03678">
        <w:rPr>
          <w:sz w:val="24"/>
          <w:szCs w:val="24"/>
          <w:lang w:eastAsia="ru-RU"/>
        </w:rPr>
        <w:tab/>
      </w:r>
      <w:r w:rsidRPr="00D03678">
        <w:rPr>
          <w:sz w:val="24"/>
          <w:szCs w:val="24"/>
          <w:lang w:eastAsia="ru-RU"/>
        </w:rPr>
        <w:tab/>
        <w:t xml:space="preserve">               И.В. Куклина</w:t>
      </w:r>
    </w:p>
    <w:p w:rsidR="00780948" w:rsidRPr="00D03678" w:rsidRDefault="00780948" w:rsidP="00780948">
      <w:pPr>
        <w:rPr>
          <w:sz w:val="24"/>
          <w:szCs w:val="24"/>
          <w:lang w:eastAsia="ru-RU"/>
        </w:rPr>
      </w:pPr>
    </w:p>
    <w:p w:rsidR="00780948" w:rsidRPr="00D03678" w:rsidRDefault="00780948" w:rsidP="00780948">
      <w:pPr>
        <w:rPr>
          <w:sz w:val="24"/>
          <w:szCs w:val="24"/>
          <w:lang w:eastAsia="ru-RU"/>
        </w:rPr>
      </w:pPr>
    </w:p>
    <w:p w:rsidR="00780948" w:rsidRPr="00D03678" w:rsidRDefault="00780948" w:rsidP="00780948">
      <w:pPr>
        <w:jc w:val="both"/>
        <w:rPr>
          <w:sz w:val="24"/>
          <w:szCs w:val="24"/>
          <w:lang w:eastAsia="ru-RU"/>
        </w:rPr>
      </w:pPr>
      <w:r w:rsidRPr="00D03678">
        <w:rPr>
          <w:sz w:val="24"/>
          <w:szCs w:val="24"/>
          <w:lang w:eastAsia="ru-RU"/>
        </w:rPr>
        <w:t xml:space="preserve">Глава городского поселения Малиновский                     </w:t>
      </w:r>
      <w:r w:rsidRPr="00D03678">
        <w:rPr>
          <w:sz w:val="24"/>
          <w:szCs w:val="24"/>
          <w:lang w:eastAsia="ru-RU"/>
        </w:rPr>
        <w:tab/>
      </w:r>
      <w:r w:rsidRPr="00D03678">
        <w:rPr>
          <w:sz w:val="24"/>
          <w:szCs w:val="24"/>
          <w:lang w:eastAsia="ru-RU"/>
        </w:rPr>
        <w:tab/>
        <w:t xml:space="preserve">               Н.С. Киселёва</w:t>
      </w:r>
    </w:p>
    <w:p w:rsidR="00780948" w:rsidRPr="00E5356F" w:rsidRDefault="00E5356F" w:rsidP="00780948">
      <w:pPr>
        <w:tabs>
          <w:tab w:val="num" w:pos="0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</w:p>
    <w:p w:rsidR="00780948" w:rsidRPr="00780948" w:rsidRDefault="00780948" w:rsidP="00780948">
      <w:pPr>
        <w:rPr>
          <w:sz w:val="16"/>
          <w:szCs w:val="16"/>
        </w:rPr>
      </w:pPr>
      <w:r w:rsidRPr="00C14E6F">
        <w:rPr>
          <w:sz w:val="16"/>
          <w:szCs w:val="16"/>
        </w:rPr>
        <w:t xml:space="preserve">Дата принятия решения Советом депутатов городского поселения Малиновский </w:t>
      </w:r>
      <w:r>
        <w:rPr>
          <w:sz w:val="16"/>
          <w:szCs w:val="16"/>
        </w:rPr>
        <w:t>00.00.0000г</w:t>
      </w:r>
      <w:r w:rsidR="008C30AC">
        <w:rPr>
          <w:sz w:val="16"/>
          <w:szCs w:val="16"/>
        </w:rPr>
        <w:t>.</w:t>
      </w:r>
    </w:p>
    <w:p w:rsidR="00780948" w:rsidRDefault="00780948" w:rsidP="008C30AC">
      <w:pPr>
        <w:ind w:left="5670"/>
        <w:jc w:val="center"/>
      </w:pPr>
    </w:p>
    <w:p w:rsidR="00E5356F" w:rsidRPr="00E5356F" w:rsidRDefault="00E5356F" w:rsidP="008C30AC">
      <w:pPr>
        <w:shd w:val="clear" w:color="auto" w:fill="FFFFFF"/>
        <w:ind w:left="5670"/>
        <w:contextualSpacing/>
        <w:jc w:val="center"/>
        <w:rPr>
          <w:b/>
          <w:color w:val="000000"/>
          <w:lang w:eastAsia="ru-RU"/>
        </w:rPr>
      </w:pPr>
      <w:r w:rsidRPr="00E5356F">
        <w:rPr>
          <w:b/>
          <w:color w:val="000000"/>
          <w:lang w:eastAsia="ru-RU"/>
        </w:rPr>
        <w:t>Приложение 2</w:t>
      </w:r>
    </w:p>
    <w:p w:rsidR="00E5356F" w:rsidRPr="00E5356F" w:rsidRDefault="00E5356F" w:rsidP="008C30AC">
      <w:pPr>
        <w:shd w:val="clear" w:color="auto" w:fill="FFFFFF"/>
        <w:ind w:left="5670"/>
        <w:contextualSpacing/>
        <w:jc w:val="center"/>
        <w:rPr>
          <w:b/>
          <w:color w:val="000000"/>
          <w:lang w:eastAsia="ru-RU"/>
        </w:rPr>
      </w:pPr>
      <w:r w:rsidRPr="00E5356F">
        <w:rPr>
          <w:b/>
          <w:color w:val="000000"/>
          <w:lang w:eastAsia="ru-RU"/>
        </w:rPr>
        <w:t>к постановлению</w:t>
      </w:r>
    </w:p>
    <w:p w:rsidR="00E5356F" w:rsidRPr="00E5356F" w:rsidRDefault="00E5356F" w:rsidP="008C30AC">
      <w:pPr>
        <w:shd w:val="clear" w:color="auto" w:fill="FFFFFF"/>
        <w:ind w:left="5670"/>
        <w:contextualSpacing/>
        <w:jc w:val="center"/>
        <w:rPr>
          <w:b/>
          <w:color w:val="000000"/>
          <w:lang w:eastAsia="ru-RU"/>
        </w:rPr>
      </w:pPr>
      <w:r w:rsidRPr="00E5356F">
        <w:rPr>
          <w:b/>
          <w:color w:val="000000"/>
          <w:lang w:eastAsia="ru-RU"/>
        </w:rPr>
        <w:t>главы городского поселения Малиновский</w:t>
      </w:r>
    </w:p>
    <w:p w:rsidR="00E5356F" w:rsidRPr="00E5356F" w:rsidRDefault="00E5356F" w:rsidP="008C30AC">
      <w:pPr>
        <w:shd w:val="clear" w:color="auto" w:fill="FFFFFF"/>
        <w:ind w:left="5670"/>
        <w:contextualSpacing/>
        <w:jc w:val="center"/>
        <w:rPr>
          <w:b/>
          <w:lang w:eastAsia="ru-RU"/>
        </w:rPr>
      </w:pPr>
      <w:r w:rsidRPr="00E5356F">
        <w:rPr>
          <w:b/>
          <w:lang w:eastAsia="ru-RU"/>
        </w:rPr>
        <w:t>от</w:t>
      </w:r>
      <w:r w:rsidR="00C45D53">
        <w:rPr>
          <w:b/>
          <w:lang w:eastAsia="ru-RU"/>
        </w:rPr>
        <w:t xml:space="preserve"> 27 сентября 2019 года № 10</w:t>
      </w:r>
    </w:p>
    <w:p w:rsidR="00E5356F" w:rsidRPr="00E5356F" w:rsidRDefault="00E5356F" w:rsidP="008C30AC">
      <w:pPr>
        <w:shd w:val="clear" w:color="auto" w:fill="FFFFFF"/>
        <w:ind w:left="5670" w:firstLine="284"/>
        <w:contextualSpacing/>
        <w:jc w:val="center"/>
        <w:rPr>
          <w:color w:val="000000"/>
          <w:lang w:eastAsia="ru-RU"/>
        </w:rPr>
      </w:pPr>
    </w:p>
    <w:p w:rsidR="00E5356F" w:rsidRPr="00E5356F" w:rsidRDefault="00E5356F" w:rsidP="00E5356F">
      <w:pPr>
        <w:shd w:val="clear" w:color="auto" w:fill="FFFFFF"/>
        <w:ind w:left="-284" w:firstLine="284"/>
        <w:contextualSpacing/>
        <w:rPr>
          <w:color w:val="000000"/>
          <w:sz w:val="24"/>
          <w:szCs w:val="24"/>
          <w:lang w:eastAsia="ru-RU"/>
        </w:rPr>
      </w:pPr>
    </w:p>
    <w:p w:rsidR="00E5356F" w:rsidRPr="00E5356F" w:rsidRDefault="00E5356F" w:rsidP="00E5356F">
      <w:pPr>
        <w:shd w:val="clear" w:color="auto" w:fill="FFFFFF"/>
        <w:ind w:left="-284" w:firstLine="284"/>
        <w:contextualSpacing/>
        <w:rPr>
          <w:color w:val="000000"/>
          <w:sz w:val="24"/>
          <w:szCs w:val="24"/>
          <w:lang w:eastAsia="ru-RU"/>
        </w:rPr>
      </w:pPr>
    </w:p>
    <w:p w:rsidR="00E5356F" w:rsidRPr="00E5356F" w:rsidRDefault="00E5356F" w:rsidP="00E5356F">
      <w:pPr>
        <w:shd w:val="clear" w:color="auto" w:fill="FFFFFF"/>
        <w:ind w:left="-284" w:firstLine="284"/>
        <w:contextualSpacing/>
        <w:jc w:val="center"/>
        <w:rPr>
          <w:color w:val="000000"/>
          <w:sz w:val="24"/>
          <w:szCs w:val="24"/>
          <w:lang w:eastAsia="ru-RU"/>
        </w:rPr>
      </w:pPr>
      <w:r w:rsidRPr="00E5356F">
        <w:rPr>
          <w:b/>
          <w:bCs/>
          <w:color w:val="000000"/>
          <w:sz w:val="24"/>
          <w:szCs w:val="24"/>
          <w:lang w:eastAsia="ru-RU"/>
        </w:rPr>
        <w:t>Порядок приема предложений и замечаний</w:t>
      </w:r>
    </w:p>
    <w:p w:rsidR="00E5356F" w:rsidRPr="00E5356F" w:rsidRDefault="00E5356F" w:rsidP="00E5356F">
      <w:pPr>
        <w:shd w:val="clear" w:color="auto" w:fill="FFFFFF"/>
        <w:ind w:left="-284" w:firstLine="284"/>
        <w:contextualSpacing/>
        <w:jc w:val="center"/>
        <w:rPr>
          <w:b/>
          <w:color w:val="000000"/>
          <w:sz w:val="24"/>
          <w:szCs w:val="24"/>
          <w:lang w:eastAsia="ru-RU"/>
        </w:rPr>
      </w:pPr>
      <w:r w:rsidRPr="00E5356F">
        <w:rPr>
          <w:b/>
          <w:bCs/>
          <w:color w:val="000000"/>
          <w:sz w:val="24"/>
          <w:szCs w:val="24"/>
          <w:lang w:eastAsia="ru-RU"/>
        </w:rPr>
        <w:t xml:space="preserve">к проекту </w:t>
      </w:r>
      <w:r w:rsidRPr="00E5356F">
        <w:rPr>
          <w:b/>
          <w:color w:val="000000"/>
          <w:sz w:val="24"/>
          <w:szCs w:val="24"/>
          <w:lang w:eastAsia="ru-RU"/>
        </w:rPr>
        <w:t>решения Совета депутатов городского поселения Малиновский «О внесении изменений в решение Совета депутатов городского</w:t>
      </w:r>
      <w:r w:rsidR="008C30AC">
        <w:rPr>
          <w:b/>
          <w:color w:val="000000"/>
          <w:sz w:val="24"/>
          <w:szCs w:val="24"/>
          <w:lang w:eastAsia="ru-RU"/>
        </w:rPr>
        <w:t xml:space="preserve"> поселения Малиновский от 25 марта </w:t>
      </w:r>
      <w:r w:rsidRPr="00E5356F">
        <w:rPr>
          <w:b/>
          <w:color w:val="000000"/>
          <w:sz w:val="24"/>
          <w:szCs w:val="24"/>
          <w:lang w:eastAsia="ru-RU"/>
        </w:rPr>
        <w:t xml:space="preserve">2010 </w:t>
      </w:r>
      <w:r w:rsidR="008C30AC">
        <w:rPr>
          <w:b/>
          <w:color w:val="000000"/>
          <w:sz w:val="24"/>
          <w:szCs w:val="24"/>
          <w:lang w:eastAsia="ru-RU"/>
        </w:rPr>
        <w:t xml:space="preserve">года </w:t>
      </w:r>
      <w:r w:rsidR="00C45D53">
        <w:rPr>
          <w:b/>
          <w:color w:val="000000"/>
          <w:sz w:val="24"/>
          <w:szCs w:val="24"/>
          <w:lang w:eastAsia="ru-RU"/>
        </w:rPr>
        <w:t>№ 50</w:t>
      </w:r>
      <w:r w:rsidRPr="00E5356F">
        <w:rPr>
          <w:b/>
          <w:color w:val="000000"/>
          <w:sz w:val="24"/>
          <w:szCs w:val="24"/>
          <w:lang w:eastAsia="ru-RU"/>
        </w:rPr>
        <w:t xml:space="preserve"> «Об утверждении </w:t>
      </w:r>
      <w:r w:rsidR="00C45D53">
        <w:rPr>
          <w:b/>
          <w:color w:val="000000"/>
          <w:sz w:val="24"/>
          <w:szCs w:val="24"/>
          <w:lang w:eastAsia="ru-RU"/>
        </w:rPr>
        <w:t>генерального плана</w:t>
      </w:r>
      <w:r w:rsidRPr="00E5356F">
        <w:rPr>
          <w:b/>
          <w:color w:val="000000"/>
          <w:sz w:val="24"/>
          <w:szCs w:val="24"/>
          <w:lang w:eastAsia="ru-RU"/>
        </w:rPr>
        <w:t xml:space="preserve"> городского поселения Малиновский»</w:t>
      </w:r>
    </w:p>
    <w:p w:rsidR="00E5356F" w:rsidRPr="00E5356F" w:rsidRDefault="00E5356F" w:rsidP="00E5356F">
      <w:pPr>
        <w:shd w:val="clear" w:color="auto" w:fill="FFFFFF"/>
        <w:ind w:left="-284" w:firstLine="284"/>
        <w:contextualSpacing/>
        <w:jc w:val="center"/>
        <w:rPr>
          <w:b/>
          <w:color w:val="000000"/>
          <w:sz w:val="24"/>
          <w:szCs w:val="24"/>
          <w:lang w:eastAsia="ru-RU"/>
        </w:rPr>
      </w:pPr>
    </w:p>
    <w:p w:rsidR="00E5356F" w:rsidRPr="00E5356F" w:rsidRDefault="00E5356F" w:rsidP="00E5356F">
      <w:pPr>
        <w:numPr>
          <w:ilvl w:val="0"/>
          <w:numId w:val="2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>Предложения и замечания к проекту решения Совета депутатов городского поселения Малиновский «О внесении изменений в решение Совета депутатов городского</w:t>
      </w:r>
      <w:r w:rsidR="002B3F80">
        <w:rPr>
          <w:color w:val="000000"/>
          <w:sz w:val="24"/>
          <w:szCs w:val="24"/>
          <w:lang w:eastAsia="ru-RU"/>
        </w:rPr>
        <w:t xml:space="preserve"> поселения Малиновский от 25 марта </w:t>
      </w:r>
      <w:r w:rsidRPr="00E5356F">
        <w:rPr>
          <w:color w:val="000000"/>
          <w:sz w:val="24"/>
          <w:szCs w:val="24"/>
          <w:lang w:eastAsia="ru-RU"/>
        </w:rPr>
        <w:t>2010</w:t>
      </w:r>
      <w:r w:rsidR="002B3F80">
        <w:rPr>
          <w:color w:val="000000"/>
          <w:sz w:val="24"/>
          <w:szCs w:val="24"/>
          <w:lang w:eastAsia="ru-RU"/>
        </w:rPr>
        <w:t xml:space="preserve"> года</w:t>
      </w:r>
      <w:r w:rsidRPr="00E5356F">
        <w:rPr>
          <w:color w:val="000000"/>
          <w:sz w:val="24"/>
          <w:szCs w:val="24"/>
          <w:lang w:eastAsia="ru-RU"/>
        </w:rPr>
        <w:t xml:space="preserve"> №</w:t>
      </w:r>
      <w:r w:rsidR="002B3F80">
        <w:rPr>
          <w:color w:val="000000"/>
          <w:sz w:val="24"/>
          <w:szCs w:val="24"/>
          <w:lang w:eastAsia="ru-RU"/>
        </w:rPr>
        <w:t xml:space="preserve"> </w:t>
      </w:r>
      <w:r w:rsidR="00C45D53">
        <w:rPr>
          <w:color w:val="000000"/>
          <w:sz w:val="24"/>
          <w:szCs w:val="24"/>
          <w:lang w:eastAsia="ru-RU"/>
        </w:rPr>
        <w:t>50</w:t>
      </w:r>
      <w:r w:rsidRPr="00E5356F">
        <w:rPr>
          <w:color w:val="000000"/>
          <w:sz w:val="24"/>
          <w:szCs w:val="24"/>
          <w:lang w:eastAsia="ru-RU"/>
        </w:rPr>
        <w:t xml:space="preserve"> «Об утверждении </w:t>
      </w:r>
      <w:r w:rsidR="00C45D53">
        <w:rPr>
          <w:color w:val="000000"/>
          <w:sz w:val="24"/>
          <w:szCs w:val="24"/>
          <w:lang w:eastAsia="ru-RU"/>
        </w:rPr>
        <w:t>генерального плана</w:t>
      </w:r>
      <w:r w:rsidRPr="00E5356F">
        <w:rPr>
          <w:color w:val="000000"/>
          <w:sz w:val="24"/>
          <w:szCs w:val="24"/>
          <w:lang w:eastAsia="ru-RU"/>
        </w:rPr>
        <w:t xml:space="preserve"> городского поселения Малиновский» (далее Проект) представляются участниками общественных обсуждений:</w:t>
      </w:r>
    </w:p>
    <w:p w:rsidR="00E5356F" w:rsidRPr="00E5356F" w:rsidRDefault="00E5356F" w:rsidP="00E5356F">
      <w:pPr>
        <w:ind w:left="-284" w:firstLine="284"/>
        <w:contextualSpacing/>
        <w:jc w:val="both"/>
        <w:rPr>
          <w:color w:val="000000"/>
          <w:sz w:val="28"/>
          <w:szCs w:val="28"/>
          <w:lang w:eastAsia="ru-RU"/>
        </w:rPr>
      </w:pPr>
      <w:r w:rsidRPr="00E5356F">
        <w:rPr>
          <w:sz w:val="24"/>
          <w:szCs w:val="24"/>
          <w:lang w:eastAsia="ru-RU"/>
        </w:rPr>
        <w:t xml:space="preserve">1) </w:t>
      </w:r>
      <w:r w:rsidR="002B3F80">
        <w:rPr>
          <w:sz w:val="24"/>
          <w:szCs w:val="24"/>
          <w:lang w:eastAsia="ru-RU"/>
        </w:rPr>
        <w:t>с 27</w:t>
      </w:r>
      <w:r w:rsidRPr="00E5356F">
        <w:rPr>
          <w:sz w:val="24"/>
          <w:szCs w:val="24"/>
          <w:lang w:eastAsia="ru-RU"/>
        </w:rPr>
        <w:t>.0</w:t>
      </w:r>
      <w:r w:rsidR="002B3F80">
        <w:rPr>
          <w:sz w:val="24"/>
          <w:szCs w:val="24"/>
          <w:lang w:eastAsia="ru-RU"/>
        </w:rPr>
        <w:t>9.2019 по 27.11</w:t>
      </w:r>
      <w:r w:rsidRPr="00E5356F">
        <w:rPr>
          <w:sz w:val="24"/>
          <w:szCs w:val="24"/>
          <w:lang w:eastAsia="ru-RU"/>
        </w:rPr>
        <w:t xml:space="preserve">.2019 в уполномоченный </w:t>
      </w:r>
      <w:r w:rsidRPr="00E5356F">
        <w:rPr>
          <w:color w:val="000000"/>
          <w:sz w:val="24"/>
          <w:szCs w:val="24"/>
          <w:lang w:eastAsia="ru-RU"/>
        </w:rPr>
        <w:t xml:space="preserve">орган по проведению общественных обсуждений по Проекту (далее уполномоченный орган); </w:t>
      </w:r>
    </w:p>
    <w:p w:rsidR="00E5356F" w:rsidRPr="00E5356F" w:rsidRDefault="00E5356F" w:rsidP="00E5356F">
      <w:pPr>
        <w:ind w:left="-284" w:firstLine="284"/>
        <w:contextualSpacing/>
        <w:jc w:val="both"/>
        <w:rPr>
          <w:color w:val="000000"/>
          <w:sz w:val="28"/>
          <w:szCs w:val="28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 xml:space="preserve">2) в день общественных обсуждений </w:t>
      </w:r>
      <w:r w:rsidR="002B3F80">
        <w:rPr>
          <w:color w:val="000000"/>
          <w:sz w:val="24"/>
          <w:szCs w:val="24"/>
          <w:lang w:eastAsia="ru-RU"/>
        </w:rPr>
        <w:t>20.11</w:t>
      </w:r>
      <w:r w:rsidRPr="00E5356F">
        <w:rPr>
          <w:color w:val="000000"/>
          <w:sz w:val="24"/>
          <w:szCs w:val="24"/>
          <w:lang w:eastAsia="ru-RU"/>
        </w:rPr>
        <w:t xml:space="preserve">.2019г. по адресу: Ханты-Мансийский автономный округ – Югра, Советский район,  </w:t>
      </w:r>
      <w:proofErr w:type="spellStart"/>
      <w:r w:rsidRPr="00E5356F">
        <w:rPr>
          <w:color w:val="000000"/>
          <w:sz w:val="24"/>
          <w:szCs w:val="24"/>
          <w:lang w:eastAsia="ru-RU"/>
        </w:rPr>
        <w:t>г.п</w:t>
      </w:r>
      <w:proofErr w:type="spellEnd"/>
      <w:r w:rsidRPr="00E5356F">
        <w:rPr>
          <w:color w:val="000000"/>
          <w:sz w:val="24"/>
          <w:szCs w:val="24"/>
          <w:lang w:eastAsia="ru-RU"/>
        </w:rPr>
        <w:t xml:space="preserve">. Малиновский, ул. Ленина, д. 17 «А», </w:t>
      </w:r>
      <w:r w:rsidR="002B3F80" w:rsidRPr="008C30AC">
        <w:rPr>
          <w:rFonts w:eastAsiaTheme="minorHAnsi" w:cstheme="minorBidi"/>
          <w:color w:val="00000A"/>
          <w:sz w:val="24"/>
          <w:szCs w:val="24"/>
        </w:rPr>
        <w:t xml:space="preserve">МБУ </w:t>
      </w:r>
      <w:r w:rsidR="002B3F80" w:rsidRPr="008C30AC">
        <w:rPr>
          <w:rFonts w:eastAsiaTheme="minorHAnsi"/>
          <w:color w:val="00000A"/>
          <w:sz w:val="24"/>
          <w:szCs w:val="24"/>
        </w:rPr>
        <w:t xml:space="preserve">КСК </w:t>
      </w:r>
      <w:r w:rsidR="002B3F80" w:rsidRPr="008C30AC">
        <w:rPr>
          <w:rFonts w:eastAsiaTheme="minorHAnsi" w:cstheme="minorBidi"/>
          <w:color w:val="00000A"/>
          <w:sz w:val="24"/>
          <w:szCs w:val="24"/>
        </w:rPr>
        <w:t>«Орион</w:t>
      </w:r>
      <w:r w:rsidRPr="00E5356F">
        <w:rPr>
          <w:color w:val="000000"/>
          <w:sz w:val="24"/>
          <w:szCs w:val="24"/>
          <w:lang w:eastAsia="ru-RU"/>
        </w:rPr>
        <w:t>», во время проведения общественных обсуждений в письменной форме или устно.</w:t>
      </w:r>
    </w:p>
    <w:p w:rsidR="00E5356F" w:rsidRPr="00E5356F" w:rsidRDefault="00E5356F" w:rsidP="00E5356F">
      <w:pPr>
        <w:numPr>
          <w:ilvl w:val="0"/>
          <w:numId w:val="3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>Предложения и замечания к Проекту представляются участниками общественных обсуждений в уполномоченный орган одним из способов:</w:t>
      </w:r>
    </w:p>
    <w:p w:rsidR="00E5356F" w:rsidRPr="00E5356F" w:rsidRDefault="00E5356F" w:rsidP="00E5356F">
      <w:pPr>
        <w:numPr>
          <w:ilvl w:val="1"/>
          <w:numId w:val="3"/>
        </w:numPr>
        <w:spacing w:after="200" w:line="276" w:lineRule="auto"/>
        <w:ind w:left="-284" w:firstLine="284"/>
        <w:contextualSpacing/>
        <w:jc w:val="both"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 xml:space="preserve">в письменной форме лично по адресу: ул. Ленина, д. 17, 2 этаж, приемная главы городского поселения Малиновский, </w:t>
      </w:r>
      <w:proofErr w:type="spellStart"/>
      <w:r w:rsidRPr="00E5356F">
        <w:rPr>
          <w:color w:val="000000"/>
          <w:sz w:val="24"/>
          <w:szCs w:val="24"/>
          <w:lang w:eastAsia="ru-RU"/>
        </w:rPr>
        <w:t>г.п</w:t>
      </w:r>
      <w:proofErr w:type="spellEnd"/>
      <w:r w:rsidRPr="00E5356F">
        <w:rPr>
          <w:color w:val="000000"/>
          <w:sz w:val="24"/>
          <w:szCs w:val="24"/>
          <w:lang w:eastAsia="ru-RU"/>
        </w:rPr>
        <w:t>. Малиновский, Советского района, согласно графику работы по местному времени:</w:t>
      </w:r>
    </w:p>
    <w:p w:rsidR="00E5356F" w:rsidRPr="00E5356F" w:rsidRDefault="00E5356F" w:rsidP="00E5356F">
      <w:pPr>
        <w:ind w:left="-284" w:firstLine="284"/>
        <w:contextualSpacing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>понедельник с 09-00 до 13-00 часов и с 14-00 до 18-00 часов;</w:t>
      </w:r>
    </w:p>
    <w:p w:rsidR="00E5356F" w:rsidRPr="00E5356F" w:rsidRDefault="00E5356F" w:rsidP="00E5356F">
      <w:pPr>
        <w:ind w:left="-284" w:firstLine="284"/>
        <w:contextualSpacing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>вторник – пятница с 09-00 часов до 13-00 часов и с 14-00 до 17-00 часов;</w:t>
      </w:r>
    </w:p>
    <w:p w:rsidR="00E5356F" w:rsidRPr="00E5356F" w:rsidRDefault="00E5356F" w:rsidP="00E5356F">
      <w:pPr>
        <w:numPr>
          <w:ilvl w:val="1"/>
          <w:numId w:val="3"/>
        </w:numPr>
        <w:tabs>
          <w:tab w:val="left" w:pos="851"/>
        </w:tabs>
        <w:spacing w:after="200" w:line="276" w:lineRule="auto"/>
        <w:ind w:left="-284" w:firstLine="284"/>
        <w:contextualSpacing/>
        <w:jc w:val="both"/>
        <w:rPr>
          <w:color w:val="000000"/>
          <w:sz w:val="24"/>
          <w:szCs w:val="24"/>
          <w:lang w:eastAsia="ru-RU"/>
        </w:rPr>
      </w:pPr>
      <w:proofErr w:type="gramStart"/>
      <w:r w:rsidRPr="00E5356F">
        <w:rPr>
          <w:color w:val="000000"/>
          <w:sz w:val="24"/>
          <w:szCs w:val="24"/>
          <w:lang w:eastAsia="ru-RU"/>
        </w:rPr>
        <w:t xml:space="preserve">в письменной форме на почтовый адрес: 628251, ул. Ленина, д. 17, 2 этаж, приемная главы городского поселения Малиновский, п. Малиновский, Советский район, Ханты-Мансийский автономный округ – Югра; </w:t>
      </w:r>
      <w:proofErr w:type="gramEnd"/>
    </w:p>
    <w:p w:rsidR="00E5356F" w:rsidRPr="00E5356F" w:rsidRDefault="00E5356F" w:rsidP="00E5356F">
      <w:pPr>
        <w:numPr>
          <w:ilvl w:val="1"/>
          <w:numId w:val="3"/>
        </w:numPr>
        <w:spacing w:after="200" w:line="276" w:lineRule="auto"/>
        <w:ind w:left="-284" w:firstLine="284"/>
        <w:contextualSpacing/>
        <w:jc w:val="both"/>
        <w:rPr>
          <w:color w:val="000000"/>
          <w:sz w:val="28"/>
          <w:szCs w:val="28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 xml:space="preserve">в форме электронного документа на электронный адрес: </w:t>
      </w:r>
      <w:proofErr w:type="spellStart"/>
      <w:r w:rsidRPr="002B3F80">
        <w:rPr>
          <w:color w:val="0000FF"/>
          <w:sz w:val="24"/>
          <w:szCs w:val="24"/>
          <w:u w:val="single"/>
          <w:lang w:val="en-US" w:eastAsia="ru-RU"/>
        </w:rPr>
        <w:t>malinovskiy</w:t>
      </w:r>
      <w:proofErr w:type="spellEnd"/>
      <w:r w:rsidRPr="002B3F80">
        <w:rPr>
          <w:color w:val="0000FF"/>
          <w:sz w:val="24"/>
          <w:szCs w:val="24"/>
          <w:u w:val="single"/>
          <w:lang w:eastAsia="ru-RU"/>
        </w:rPr>
        <w:t>@admsov.com</w:t>
      </w:r>
      <w:r w:rsidRPr="00E5356F">
        <w:rPr>
          <w:color w:val="000000"/>
          <w:sz w:val="24"/>
          <w:szCs w:val="24"/>
          <w:lang w:eastAsia="ru-RU"/>
        </w:rPr>
        <w:t>.</w:t>
      </w:r>
    </w:p>
    <w:p w:rsidR="00E5356F" w:rsidRPr="00E5356F" w:rsidRDefault="00E5356F" w:rsidP="00E5356F">
      <w:pPr>
        <w:numPr>
          <w:ilvl w:val="0"/>
          <w:numId w:val="4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 xml:space="preserve">Предложения или замечания к Проекту представляются участниками общественных обсуждений с указанием фамилии, имени, отчества (последнее при наличии), даты рождения, адреса места жительства и контактного телефона. </w:t>
      </w:r>
    </w:p>
    <w:p w:rsidR="00E5356F" w:rsidRPr="00E5356F" w:rsidRDefault="00E5356F" w:rsidP="00E5356F">
      <w:pPr>
        <w:numPr>
          <w:ilvl w:val="0"/>
          <w:numId w:val="4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sz w:val="24"/>
          <w:szCs w:val="24"/>
          <w:lang w:eastAsia="ru-RU"/>
        </w:rPr>
      </w:pPr>
      <w:r w:rsidRPr="00E5356F">
        <w:rPr>
          <w:color w:val="000000"/>
          <w:sz w:val="24"/>
          <w:szCs w:val="24"/>
          <w:lang w:eastAsia="ru-RU"/>
        </w:rPr>
        <w:t xml:space="preserve">Предложения или замечания, поступившие от участников общественных обсуждений в уполномоченный орган, регистрируются секретарем уполномоченного органа в журнале </w:t>
      </w:r>
      <w:r w:rsidRPr="00E5356F">
        <w:rPr>
          <w:sz w:val="24"/>
          <w:szCs w:val="24"/>
          <w:lang w:eastAsia="ru-RU"/>
        </w:rPr>
        <w:t>регистрации предложений и замечаний к Проекту в день их поступления.</w:t>
      </w:r>
    </w:p>
    <w:p w:rsidR="00E5356F" w:rsidRPr="00E5356F" w:rsidRDefault="00E5356F" w:rsidP="00E5356F">
      <w:pPr>
        <w:numPr>
          <w:ilvl w:val="0"/>
          <w:numId w:val="4"/>
        </w:numPr>
        <w:spacing w:after="200" w:line="276" w:lineRule="auto"/>
        <w:ind w:left="-284" w:firstLine="284"/>
        <w:contextualSpacing/>
        <w:jc w:val="both"/>
        <w:rPr>
          <w:sz w:val="24"/>
          <w:szCs w:val="24"/>
          <w:lang w:eastAsia="ru-RU"/>
        </w:rPr>
      </w:pPr>
      <w:r w:rsidRPr="00E5356F">
        <w:rPr>
          <w:sz w:val="24"/>
          <w:szCs w:val="24"/>
          <w:lang w:eastAsia="ru-RU"/>
        </w:rPr>
        <w:t>Основания отказа в приеме предложений и замечаний к Проекту:</w:t>
      </w:r>
    </w:p>
    <w:p w:rsidR="00E5356F" w:rsidRPr="00E5356F" w:rsidRDefault="00E5356F" w:rsidP="00E5356F">
      <w:pPr>
        <w:numPr>
          <w:ilvl w:val="0"/>
          <w:numId w:val="5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sz w:val="24"/>
          <w:szCs w:val="24"/>
          <w:lang w:eastAsia="ru-RU"/>
        </w:rPr>
      </w:pPr>
      <w:r w:rsidRPr="00E5356F">
        <w:rPr>
          <w:sz w:val="24"/>
          <w:szCs w:val="24"/>
          <w:lang w:eastAsia="ru-RU"/>
        </w:rPr>
        <w:t>предложения и замечания к Проекту поступили с нарушением требований, установленных пунктами 1 - 3 настоящего Порядка;</w:t>
      </w:r>
    </w:p>
    <w:p w:rsidR="00E5356F" w:rsidRPr="00E5356F" w:rsidRDefault="00E5356F" w:rsidP="00E5356F">
      <w:pPr>
        <w:numPr>
          <w:ilvl w:val="0"/>
          <w:numId w:val="5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sz w:val="28"/>
          <w:szCs w:val="28"/>
          <w:lang w:eastAsia="ru-RU"/>
        </w:rPr>
      </w:pPr>
      <w:r w:rsidRPr="00E5356F">
        <w:rPr>
          <w:sz w:val="24"/>
          <w:szCs w:val="24"/>
          <w:lang w:eastAsia="ru-RU"/>
        </w:rPr>
        <w:t xml:space="preserve">предложения и замечания к Проекту поступили после окончания </w:t>
      </w:r>
      <w:r w:rsidR="002B3F80">
        <w:rPr>
          <w:sz w:val="24"/>
          <w:szCs w:val="24"/>
          <w:lang w:eastAsia="ru-RU"/>
        </w:rPr>
        <w:t>общественных обсуждений</w:t>
      </w:r>
      <w:r w:rsidRPr="00E5356F">
        <w:rPr>
          <w:sz w:val="24"/>
          <w:szCs w:val="24"/>
          <w:lang w:eastAsia="ru-RU"/>
        </w:rPr>
        <w:t xml:space="preserve"> </w:t>
      </w:r>
      <w:r w:rsidR="002B3F80">
        <w:rPr>
          <w:sz w:val="24"/>
          <w:szCs w:val="24"/>
          <w:lang w:eastAsia="ru-RU"/>
        </w:rPr>
        <w:t>27</w:t>
      </w:r>
      <w:r w:rsidRPr="00E5356F">
        <w:rPr>
          <w:sz w:val="24"/>
          <w:szCs w:val="24"/>
          <w:lang w:eastAsia="ru-RU"/>
        </w:rPr>
        <w:t>.</w:t>
      </w:r>
      <w:r w:rsidR="002B3F80">
        <w:rPr>
          <w:sz w:val="24"/>
          <w:szCs w:val="24"/>
          <w:lang w:eastAsia="ru-RU"/>
        </w:rPr>
        <w:t>11</w:t>
      </w:r>
      <w:r w:rsidRPr="00E5356F">
        <w:rPr>
          <w:sz w:val="24"/>
          <w:szCs w:val="24"/>
          <w:lang w:eastAsia="ru-RU"/>
        </w:rPr>
        <w:t>.2019г.</w:t>
      </w:r>
    </w:p>
    <w:p w:rsidR="00E5356F" w:rsidRPr="00E5356F" w:rsidRDefault="00E5356F" w:rsidP="00E5356F">
      <w:pPr>
        <w:numPr>
          <w:ilvl w:val="0"/>
          <w:numId w:val="6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/>
          <w:sz w:val="24"/>
          <w:szCs w:val="24"/>
          <w:lang w:eastAsia="ru-RU"/>
        </w:rPr>
      </w:pPr>
      <w:r w:rsidRPr="00E5356F">
        <w:rPr>
          <w:sz w:val="24"/>
          <w:szCs w:val="24"/>
          <w:lang w:eastAsia="ru-RU"/>
        </w:rPr>
        <w:lastRenderedPageBreak/>
        <w:t>Участнику общественных обсуждений, представившему предложения и замечания</w:t>
      </w:r>
      <w:r w:rsidRPr="00E5356F">
        <w:rPr>
          <w:sz w:val="24"/>
          <w:szCs w:val="24"/>
          <w:lang w:eastAsia="ru-RU"/>
        </w:rPr>
        <w:br/>
        <w:t xml:space="preserve">к Проекту с нарушениями, </w:t>
      </w:r>
      <w:r w:rsidRPr="00E5356F">
        <w:rPr>
          <w:color w:val="000000"/>
          <w:sz w:val="24"/>
          <w:szCs w:val="24"/>
          <w:lang w:eastAsia="ru-RU"/>
        </w:rPr>
        <w:t>указанными в пункте 5 настоящего Порядка, направляется письменный мотивированный отказ в приеме предложений и замечаний к Проекту.</w:t>
      </w:r>
    </w:p>
    <w:p w:rsidR="00E5356F" w:rsidRPr="00E5356F" w:rsidRDefault="00E5356F" w:rsidP="00E5356F">
      <w:pPr>
        <w:ind w:left="-284" w:firstLine="284"/>
        <w:contextualSpacing/>
        <w:rPr>
          <w:color w:val="000000"/>
          <w:sz w:val="24"/>
          <w:szCs w:val="24"/>
          <w:lang w:eastAsia="ru-RU"/>
        </w:rPr>
      </w:pPr>
      <w:r w:rsidRPr="00E5356F">
        <w:rPr>
          <w:color w:val="000000"/>
          <w:sz w:val="28"/>
          <w:szCs w:val="28"/>
          <w:lang w:eastAsia="ru-RU"/>
        </w:rPr>
        <w:br w:type="page"/>
      </w:r>
    </w:p>
    <w:p w:rsidR="00E5356F" w:rsidRPr="00E5356F" w:rsidRDefault="00E5356F" w:rsidP="002B3F80">
      <w:pPr>
        <w:shd w:val="clear" w:color="auto" w:fill="FFFFFF"/>
        <w:ind w:left="5670"/>
        <w:contextualSpacing/>
        <w:jc w:val="center"/>
        <w:rPr>
          <w:b/>
          <w:color w:val="000000"/>
          <w:lang w:eastAsia="ru-RU"/>
        </w:rPr>
      </w:pPr>
      <w:r w:rsidRPr="00E5356F">
        <w:rPr>
          <w:b/>
          <w:color w:val="000000"/>
          <w:lang w:eastAsia="ru-RU"/>
        </w:rPr>
        <w:lastRenderedPageBreak/>
        <w:t>Приложение 3</w:t>
      </w:r>
    </w:p>
    <w:p w:rsidR="00E5356F" w:rsidRPr="00E5356F" w:rsidRDefault="00E5356F" w:rsidP="002B3F80">
      <w:pPr>
        <w:shd w:val="clear" w:color="auto" w:fill="FFFFFF"/>
        <w:ind w:left="5670"/>
        <w:contextualSpacing/>
        <w:jc w:val="center"/>
        <w:rPr>
          <w:b/>
          <w:color w:val="000000"/>
          <w:lang w:eastAsia="ru-RU"/>
        </w:rPr>
      </w:pPr>
      <w:r w:rsidRPr="00E5356F">
        <w:rPr>
          <w:b/>
          <w:color w:val="000000"/>
          <w:lang w:eastAsia="ru-RU"/>
        </w:rPr>
        <w:t>к постановлению</w:t>
      </w:r>
    </w:p>
    <w:p w:rsidR="00E5356F" w:rsidRPr="00E5356F" w:rsidRDefault="00E5356F" w:rsidP="002B3F80">
      <w:pPr>
        <w:shd w:val="clear" w:color="auto" w:fill="FFFFFF"/>
        <w:ind w:left="5670"/>
        <w:contextualSpacing/>
        <w:jc w:val="center"/>
        <w:rPr>
          <w:b/>
          <w:color w:val="000000"/>
          <w:lang w:eastAsia="ru-RU"/>
        </w:rPr>
      </w:pPr>
      <w:r w:rsidRPr="00E5356F">
        <w:rPr>
          <w:b/>
          <w:color w:val="000000"/>
          <w:lang w:eastAsia="ru-RU"/>
        </w:rPr>
        <w:t>главы городского поселения Малиновский</w:t>
      </w:r>
    </w:p>
    <w:p w:rsidR="00E5356F" w:rsidRPr="00E5356F" w:rsidRDefault="002B3F80" w:rsidP="002B3F80">
      <w:pPr>
        <w:shd w:val="clear" w:color="auto" w:fill="FFFFFF"/>
        <w:ind w:left="5670"/>
        <w:contextualSpacing/>
        <w:jc w:val="center"/>
        <w:rPr>
          <w:b/>
          <w:lang w:eastAsia="ru-RU"/>
        </w:rPr>
      </w:pPr>
      <w:r w:rsidRPr="002B3F80">
        <w:rPr>
          <w:b/>
          <w:lang w:eastAsia="ru-RU"/>
        </w:rPr>
        <w:t>от 27 сентября 2019 года</w:t>
      </w:r>
      <w:r w:rsidR="00E5356F" w:rsidRPr="00E5356F">
        <w:rPr>
          <w:b/>
          <w:lang w:eastAsia="ru-RU"/>
        </w:rPr>
        <w:t xml:space="preserve"> № </w:t>
      </w:r>
      <w:r w:rsidR="00C45D53">
        <w:rPr>
          <w:b/>
          <w:lang w:eastAsia="ru-RU"/>
        </w:rPr>
        <w:t>10</w:t>
      </w:r>
    </w:p>
    <w:p w:rsidR="00E5356F" w:rsidRPr="00E5356F" w:rsidRDefault="00E5356F" w:rsidP="00E5356F">
      <w:pPr>
        <w:ind w:left="6379"/>
        <w:contextualSpacing/>
        <w:rPr>
          <w:lang w:eastAsia="ru-RU"/>
        </w:rPr>
      </w:pPr>
    </w:p>
    <w:p w:rsidR="00E5356F" w:rsidRPr="00E5356F" w:rsidRDefault="00E5356F" w:rsidP="00E5356F">
      <w:pPr>
        <w:ind w:left="-284" w:firstLine="284"/>
        <w:contextualSpacing/>
        <w:rPr>
          <w:color w:val="000000"/>
          <w:sz w:val="24"/>
          <w:szCs w:val="24"/>
          <w:lang w:eastAsia="ru-RU"/>
        </w:rPr>
      </w:pPr>
    </w:p>
    <w:p w:rsidR="00E5356F" w:rsidRPr="00E5356F" w:rsidRDefault="00E5356F" w:rsidP="00E5356F">
      <w:pPr>
        <w:ind w:left="-284" w:firstLine="284"/>
        <w:contextualSpacing/>
        <w:rPr>
          <w:color w:val="000000"/>
          <w:sz w:val="24"/>
          <w:szCs w:val="24"/>
          <w:lang w:eastAsia="ru-RU"/>
        </w:rPr>
      </w:pPr>
    </w:p>
    <w:p w:rsidR="00E5356F" w:rsidRPr="00E5356F" w:rsidRDefault="00E5356F" w:rsidP="00E5356F">
      <w:pPr>
        <w:ind w:left="-284" w:firstLine="284"/>
        <w:contextualSpacing/>
        <w:jc w:val="center"/>
        <w:rPr>
          <w:b/>
          <w:color w:val="000000"/>
          <w:sz w:val="24"/>
          <w:szCs w:val="24"/>
          <w:lang w:eastAsia="ru-RU"/>
        </w:rPr>
      </w:pPr>
      <w:r w:rsidRPr="00E5356F">
        <w:rPr>
          <w:b/>
          <w:bCs/>
          <w:color w:val="000000"/>
          <w:sz w:val="24"/>
          <w:szCs w:val="24"/>
          <w:lang w:eastAsia="ru-RU"/>
        </w:rPr>
        <w:t>Порядок проведения общественных обсуждений</w:t>
      </w:r>
    </w:p>
    <w:p w:rsidR="00E5356F" w:rsidRPr="00E5356F" w:rsidRDefault="00E5356F" w:rsidP="00E5356F">
      <w:pPr>
        <w:shd w:val="clear" w:color="auto" w:fill="FFFFFF"/>
        <w:ind w:left="-284" w:firstLine="284"/>
        <w:contextualSpacing/>
        <w:jc w:val="center"/>
        <w:rPr>
          <w:b/>
          <w:color w:val="000000"/>
          <w:sz w:val="24"/>
          <w:szCs w:val="24"/>
          <w:lang w:eastAsia="ru-RU"/>
        </w:rPr>
      </w:pPr>
      <w:r w:rsidRPr="00E5356F">
        <w:rPr>
          <w:b/>
          <w:bCs/>
          <w:color w:val="000000"/>
          <w:sz w:val="24"/>
          <w:szCs w:val="24"/>
          <w:lang w:eastAsia="ru-RU"/>
        </w:rPr>
        <w:t>по проекту решения Совета депутатов городского поселения Малиновский «</w:t>
      </w:r>
      <w:r w:rsidRPr="00E5356F">
        <w:rPr>
          <w:b/>
          <w:color w:val="000000"/>
          <w:sz w:val="24"/>
          <w:szCs w:val="24"/>
          <w:lang w:eastAsia="ru-RU"/>
        </w:rPr>
        <w:t>О внесении изменений в решение Совета депутатов городского</w:t>
      </w:r>
      <w:r w:rsidR="002B3F80">
        <w:rPr>
          <w:b/>
          <w:color w:val="000000"/>
          <w:sz w:val="24"/>
          <w:szCs w:val="24"/>
          <w:lang w:eastAsia="ru-RU"/>
        </w:rPr>
        <w:t xml:space="preserve"> поселения Малиновский от 25 марта </w:t>
      </w:r>
      <w:r w:rsidRPr="00E5356F">
        <w:rPr>
          <w:b/>
          <w:color w:val="000000"/>
          <w:sz w:val="24"/>
          <w:szCs w:val="24"/>
          <w:lang w:eastAsia="ru-RU"/>
        </w:rPr>
        <w:t>2010</w:t>
      </w:r>
      <w:r w:rsidR="002B3F80">
        <w:rPr>
          <w:b/>
          <w:color w:val="000000"/>
          <w:sz w:val="24"/>
          <w:szCs w:val="24"/>
          <w:lang w:eastAsia="ru-RU"/>
        </w:rPr>
        <w:t xml:space="preserve"> года</w:t>
      </w:r>
      <w:r w:rsidRPr="00E5356F">
        <w:rPr>
          <w:b/>
          <w:color w:val="000000"/>
          <w:sz w:val="24"/>
          <w:szCs w:val="24"/>
          <w:lang w:eastAsia="ru-RU"/>
        </w:rPr>
        <w:t xml:space="preserve"> №</w:t>
      </w:r>
      <w:r w:rsidR="002B3F80">
        <w:rPr>
          <w:b/>
          <w:color w:val="000000"/>
          <w:sz w:val="24"/>
          <w:szCs w:val="24"/>
          <w:lang w:eastAsia="ru-RU"/>
        </w:rPr>
        <w:t xml:space="preserve"> </w:t>
      </w:r>
      <w:r w:rsidR="00C45D53">
        <w:rPr>
          <w:b/>
          <w:color w:val="000000"/>
          <w:sz w:val="24"/>
          <w:szCs w:val="24"/>
          <w:lang w:eastAsia="ru-RU"/>
        </w:rPr>
        <w:t>50</w:t>
      </w:r>
      <w:r w:rsidRPr="00E5356F">
        <w:rPr>
          <w:b/>
          <w:color w:val="000000"/>
          <w:sz w:val="24"/>
          <w:szCs w:val="24"/>
          <w:lang w:eastAsia="ru-RU"/>
        </w:rPr>
        <w:t xml:space="preserve"> «Об утверждении </w:t>
      </w:r>
      <w:r w:rsidR="00C45D53">
        <w:rPr>
          <w:b/>
          <w:color w:val="000000"/>
          <w:sz w:val="24"/>
          <w:szCs w:val="24"/>
          <w:lang w:eastAsia="ru-RU"/>
        </w:rPr>
        <w:t>генерального плана</w:t>
      </w:r>
      <w:r w:rsidRPr="00E5356F">
        <w:rPr>
          <w:b/>
          <w:color w:val="000000"/>
          <w:sz w:val="24"/>
          <w:szCs w:val="24"/>
          <w:lang w:eastAsia="ru-RU"/>
        </w:rPr>
        <w:t xml:space="preserve"> городского поселения Малиновский»</w:t>
      </w:r>
    </w:p>
    <w:p w:rsidR="00E5356F" w:rsidRPr="00E5356F" w:rsidRDefault="00E5356F" w:rsidP="00E5356F">
      <w:pPr>
        <w:shd w:val="clear" w:color="auto" w:fill="FFFFFF"/>
        <w:ind w:left="-284" w:firstLine="284"/>
        <w:contextualSpacing/>
        <w:jc w:val="center"/>
        <w:rPr>
          <w:b/>
          <w:color w:val="000000"/>
          <w:sz w:val="24"/>
          <w:szCs w:val="24"/>
          <w:lang w:eastAsia="ru-RU"/>
        </w:rPr>
      </w:pPr>
    </w:p>
    <w:p w:rsidR="00E5356F" w:rsidRPr="00E5356F" w:rsidRDefault="00E5356F" w:rsidP="00E5356F">
      <w:pPr>
        <w:numPr>
          <w:ilvl w:val="0"/>
          <w:numId w:val="7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Общественные обсуждения по проекту решения Совета депутатов городского поселения Малиновский «</w:t>
      </w:r>
      <w:r w:rsidRPr="00E5356F">
        <w:rPr>
          <w:color w:val="000000"/>
          <w:sz w:val="24"/>
          <w:szCs w:val="24"/>
          <w:lang w:eastAsia="ru-RU"/>
        </w:rPr>
        <w:t>О внесении изменений в решение Совета депутатов городского</w:t>
      </w:r>
      <w:r w:rsidR="002B3F80">
        <w:rPr>
          <w:color w:val="000000"/>
          <w:sz w:val="24"/>
          <w:szCs w:val="24"/>
          <w:lang w:eastAsia="ru-RU"/>
        </w:rPr>
        <w:t xml:space="preserve"> поселения Малиновский от 25 марта </w:t>
      </w:r>
      <w:r w:rsidRPr="00E5356F">
        <w:rPr>
          <w:color w:val="000000"/>
          <w:sz w:val="24"/>
          <w:szCs w:val="24"/>
          <w:lang w:eastAsia="ru-RU"/>
        </w:rPr>
        <w:t>2010</w:t>
      </w:r>
      <w:r w:rsidR="002B3F80">
        <w:rPr>
          <w:color w:val="000000"/>
          <w:sz w:val="24"/>
          <w:szCs w:val="24"/>
          <w:lang w:eastAsia="ru-RU"/>
        </w:rPr>
        <w:t xml:space="preserve"> года</w:t>
      </w:r>
      <w:r w:rsidRPr="00E5356F">
        <w:rPr>
          <w:color w:val="000000"/>
          <w:sz w:val="24"/>
          <w:szCs w:val="24"/>
          <w:lang w:eastAsia="ru-RU"/>
        </w:rPr>
        <w:t xml:space="preserve"> №</w:t>
      </w:r>
      <w:r w:rsidR="002B3F80">
        <w:rPr>
          <w:color w:val="000000"/>
          <w:sz w:val="24"/>
          <w:szCs w:val="24"/>
          <w:lang w:eastAsia="ru-RU"/>
        </w:rPr>
        <w:t xml:space="preserve"> </w:t>
      </w:r>
      <w:r w:rsidR="00C45D53">
        <w:rPr>
          <w:color w:val="000000"/>
          <w:sz w:val="24"/>
          <w:szCs w:val="24"/>
          <w:lang w:eastAsia="ru-RU"/>
        </w:rPr>
        <w:t>50</w:t>
      </w:r>
      <w:r w:rsidRPr="00E5356F">
        <w:rPr>
          <w:color w:val="000000"/>
          <w:sz w:val="24"/>
          <w:szCs w:val="24"/>
          <w:lang w:eastAsia="ru-RU"/>
        </w:rPr>
        <w:t xml:space="preserve"> «Об утверждении </w:t>
      </w:r>
      <w:r w:rsidR="00C45D53">
        <w:rPr>
          <w:color w:val="000000"/>
          <w:sz w:val="24"/>
          <w:szCs w:val="24"/>
          <w:lang w:eastAsia="ru-RU"/>
        </w:rPr>
        <w:t>генерального плана</w:t>
      </w:r>
      <w:r w:rsidRPr="00E5356F">
        <w:rPr>
          <w:color w:val="000000"/>
          <w:sz w:val="24"/>
          <w:szCs w:val="24"/>
          <w:lang w:eastAsia="ru-RU"/>
        </w:rPr>
        <w:t xml:space="preserve"> горо</w:t>
      </w:r>
      <w:r w:rsidR="007E7038">
        <w:rPr>
          <w:color w:val="000000"/>
          <w:sz w:val="24"/>
          <w:szCs w:val="24"/>
          <w:lang w:eastAsia="ru-RU"/>
        </w:rPr>
        <w:t xml:space="preserve">дского поселения Малиновский» </w:t>
      </w:r>
      <w:bookmarkStart w:id="0" w:name="_GoBack"/>
      <w:bookmarkEnd w:id="0"/>
      <w:r w:rsidRPr="00E5356F">
        <w:rPr>
          <w:color w:val="000000" w:themeColor="text1"/>
          <w:sz w:val="24"/>
          <w:szCs w:val="24"/>
          <w:lang w:eastAsia="ru-RU"/>
        </w:rPr>
        <w:t xml:space="preserve">(далее – общественные обсуждения, Проект соответственно) проводятся </w:t>
      </w:r>
      <w:r w:rsidR="002B3F80">
        <w:rPr>
          <w:color w:val="000000" w:themeColor="text1"/>
          <w:sz w:val="24"/>
          <w:szCs w:val="24"/>
          <w:lang w:eastAsia="ru-RU"/>
        </w:rPr>
        <w:t>20</w:t>
      </w:r>
      <w:r w:rsidR="002B3F80">
        <w:rPr>
          <w:sz w:val="24"/>
          <w:szCs w:val="24"/>
          <w:lang w:eastAsia="ru-RU"/>
        </w:rPr>
        <w:t>.11</w:t>
      </w:r>
      <w:r w:rsidRPr="00E5356F">
        <w:rPr>
          <w:sz w:val="24"/>
          <w:szCs w:val="24"/>
          <w:lang w:eastAsia="ru-RU"/>
        </w:rPr>
        <w:t xml:space="preserve">.2019г. </w:t>
      </w:r>
      <w:r w:rsidRPr="00E5356F">
        <w:rPr>
          <w:color w:val="000000" w:themeColor="text1"/>
          <w:sz w:val="24"/>
          <w:szCs w:val="24"/>
          <w:lang w:eastAsia="ru-RU"/>
        </w:rPr>
        <w:t xml:space="preserve">по адресу: Ханты-Мансийский автономный округ – Югра, Советский район, </w:t>
      </w:r>
      <w:proofErr w:type="spellStart"/>
      <w:r w:rsidRPr="00E5356F">
        <w:rPr>
          <w:color w:val="000000" w:themeColor="text1"/>
          <w:sz w:val="24"/>
          <w:szCs w:val="24"/>
          <w:lang w:eastAsia="ru-RU"/>
        </w:rPr>
        <w:t>г.п</w:t>
      </w:r>
      <w:proofErr w:type="spellEnd"/>
      <w:r w:rsidRPr="00E5356F">
        <w:rPr>
          <w:color w:val="000000" w:themeColor="text1"/>
          <w:sz w:val="24"/>
          <w:szCs w:val="24"/>
          <w:lang w:eastAsia="ru-RU"/>
        </w:rPr>
        <w:t>. Малиновский, ул. Ленина, д. 17</w:t>
      </w:r>
      <w:proofErr w:type="gramStart"/>
      <w:r w:rsidRPr="00E5356F">
        <w:rPr>
          <w:color w:val="000000" w:themeColor="text1"/>
          <w:sz w:val="24"/>
          <w:szCs w:val="24"/>
          <w:lang w:eastAsia="ru-RU"/>
        </w:rPr>
        <w:t xml:space="preserve"> А</w:t>
      </w:r>
      <w:proofErr w:type="gramEnd"/>
      <w:r w:rsidRPr="00E5356F">
        <w:rPr>
          <w:color w:val="000000" w:themeColor="text1"/>
          <w:sz w:val="24"/>
          <w:szCs w:val="24"/>
          <w:lang w:eastAsia="ru-RU"/>
        </w:rPr>
        <w:t xml:space="preserve">, </w:t>
      </w:r>
      <w:r w:rsidR="002B3F80" w:rsidRPr="008C30AC">
        <w:rPr>
          <w:rFonts w:eastAsiaTheme="minorHAnsi" w:cstheme="minorBidi"/>
          <w:color w:val="00000A"/>
          <w:sz w:val="24"/>
          <w:szCs w:val="24"/>
        </w:rPr>
        <w:t xml:space="preserve">МБУ </w:t>
      </w:r>
      <w:r w:rsidR="002B3F80" w:rsidRPr="008C30AC">
        <w:rPr>
          <w:rFonts w:eastAsiaTheme="minorHAnsi"/>
          <w:color w:val="00000A"/>
          <w:sz w:val="24"/>
          <w:szCs w:val="24"/>
        </w:rPr>
        <w:t xml:space="preserve">КСК </w:t>
      </w:r>
      <w:r w:rsidR="002B3F80" w:rsidRPr="008C30AC">
        <w:rPr>
          <w:rFonts w:eastAsiaTheme="minorHAnsi" w:cstheme="minorBidi"/>
          <w:color w:val="00000A"/>
          <w:sz w:val="24"/>
          <w:szCs w:val="24"/>
        </w:rPr>
        <w:t>«Орион</w:t>
      </w:r>
      <w:r w:rsidRPr="00E5356F">
        <w:rPr>
          <w:color w:val="000000" w:themeColor="text1"/>
          <w:sz w:val="24"/>
          <w:szCs w:val="24"/>
          <w:lang w:eastAsia="ru-RU"/>
        </w:rPr>
        <w:t>».</w:t>
      </w:r>
    </w:p>
    <w:p w:rsidR="00E5356F" w:rsidRPr="00E5356F" w:rsidRDefault="00E5356F" w:rsidP="00E5356F">
      <w:pPr>
        <w:numPr>
          <w:ilvl w:val="0"/>
          <w:numId w:val="7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 xml:space="preserve">Регистрация участников общественных обсуждений открывается </w:t>
      </w:r>
      <w:r w:rsidR="002B3F80">
        <w:rPr>
          <w:color w:val="000000" w:themeColor="text1"/>
          <w:sz w:val="24"/>
          <w:szCs w:val="24"/>
          <w:lang w:eastAsia="ru-RU"/>
        </w:rPr>
        <w:t>20</w:t>
      </w:r>
      <w:r w:rsidR="002B3F80">
        <w:rPr>
          <w:sz w:val="24"/>
          <w:szCs w:val="24"/>
          <w:lang w:eastAsia="ru-RU"/>
        </w:rPr>
        <w:t>.11</w:t>
      </w:r>
      <w:r w:rsidRPr="00E5356F">
        <w:rPr>
          <w:sz w:val="24"/>
          <w:szCs w:val="24"/>
          <w:lang w:eastAsia="ru-RU"/>
        </w:rPr>
        <w:t>.2019г.</w:t>
      </w:r>
      <w:r w:rsidRPr="00E5356F">
        <w:rPr>
          <w:color w:val="FF0000"/>
          <w:sz w:val="24"/>
          <w:szCs w:val="24"/>
          <w:lang w:eastAsia="ru-RU"/>
        </w:rPr>
        <w:br/>
      </w:r>
      <w:r w:rsidR="002B3F80">
        <w:rPr>
          <w:color w:val="000000" w:themeColor="text1"/>
          <w:sz w:val="24"/>
          <w:szCs w:val="24"/>
          <w:lang w:eastAsia="ru-RU"/>
        </w:rPr>
        <w:t>в 18</w:t>
      </w:r>
      <w:r w:rsidRPr="00E5356F">
        <w:rPr>
          <w:color w:val="000000" w:themeColor="text1"/>
          <w:sz w:val="24"/>
          <w:szCs w:val="24"/>
          <w:lang w:eastAsia="ru-RU"/>
        </w:rPr>
        <w:t xml:space="preserve">.30 часов по местному времени по адресу: Ханты-Мансийский автономный округ – Югра, Советский район,    </w:t>
      </w:r>
      <w:proofErr w:type="spellStart"/>
      <w:r w:rsidRPr="00E5356F">
        <w:rPr>
          <w:color w:val="000000" w:themeColor="text1"/>
          <w:sz w:val="24"/>
          <w:szCs w:val="24"/>
          <w:lang w:eastAsia="ru-RU"/>
        </w:rPr>
        <w:t>г.п</w:t>
      </w:r>
      <w:proofErr w:type="spellEnd"/>
      <w:r w:rsidRPr="00E5356F">
        <w:rPr>
          <w:color w:val="000000" w:themeColor="text1"/>
          <w:sz w:val="24"/>
          <w:szCs w:val="24"/>
          <w:lang w:eastAsia="ru-RU"/>
        </w:rPr>
        <w:t>. Малиновский, ул. Ленина, д. 17</w:t>
      </w:r>
      <w:proofErr w:type="gramStart"/>
      <w:r w:rsidRPr="00E5356F">
        <w:rPr>
          <w:color w:val="000000" w:themeColor="text1"/>
          <w:sz w:val="24"/>
          <w:szCs w:val="24"/>
          <w:lang w:eastAsia="ru-RU"/>
        </w:rPr>
        <w:t xml:space="preserve"> А</w:t>
      </w:r>
      <w:proofErr w:type="gramEnd"/>
      <w:r w:rsidRPr="00E5356F">
        <w:rPr>
          <w:color w:val="000000" w:themeColor="text1"/>
          <w:sz w:val="24"/>
          <w:szCs w:val="24"/>
          <w:lang w:eastAsia="ru-RU"/>
        </w:rPr>
        <w:t xml:space="preserve">, </w:t>
      </w:r>
      <w:r w:rsidR="002B3F80" w:rsidRPr="008C30AC">
        <w:rPr>
          <w:rFonts w:eastAsiaTheme="minorHAnsi" w:cstheme="minorBidi"/>
          <w:color w:val="00000A"/>
          <w:sz w:val="24"/>
          <w:szCs w:val="24"/>
        </w:rPr>
        <w:t xml:space="preserve">МБУ </w:t>
      </w:r>
      <w:r w:rsidR="002B3F80" w:rsidRPr="008C30AC">
        <w:rPr>
          <w:rFonts w:eastAsiaTheme="minorHAnsi"/>
          <w:color w:val="00000A"/>
          <w:sz w:val="24"/>
          <w:szCs w:val="24"/>
        </w:rPr>
        <w:t xml:space="preserve">КСК </w:t>
      </w:r>
      <w:r w:rsidR="002B3F80" w:rsidRPr="008C30AC">
        <w:rPr>
          <w:rFonts w:eastAsiaTheme="minorHAnsi" w:cstheme="minorBidi"/>
          <w:color w:val="00000A"/>
          <w:sz w:val="24"/>
          <w:szCs w:val="24"/>
        </w:rPr>
        <w:t>«Орион</w:t>
      </w:r>
      <w:r w:rsidRPr="00E5356F">
        <w:rPr>
          <w:color w:val="000000" w:themeColor="text1"/>
          <w:sz w:val="24"/>
          <w:szCs w:val="24"/>
          <w:lang w:eastAsia="ru-RU"/>
        </w:rPr>
        <w:t>»  и осуществляется на всем протяжении общественных обсуждений.</w:t>
      </w:r>
    </w:p>
    <w:p w:rsidR="00E5356F" w:rsidRPr="00E5356F" w:rsidRDefault="00E5356F" w:rsidP="00E5356F">
      <w:pPr>
        <w:numPr>
          <w:ilvl w:val="0"/>
          <w:numId w:val="7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Для регистрации участником общественных обсуждений предъявляется документ, удостоверяющий личность.</w:t>
      </w:r>
    </w:p>
    <w:p w:rsidR="00E5356F" w:rsidRPr="00E5356F" w:rsidRDefault="00E5356F" w:rsidP="00E5356F">
      <w:pPr>
        <w:numPr>
          <w:ilvl w:val="0"/>
          <w:numId w:val="7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При регистрации указывается фамилия, имя, отчество (последнее при наличии), дата рождения, адрес места жительства, контактный телефон участника общественных обсуждений.</w:t>
      </w:r>
    </w:p>
    <w:p w:rsidR="00E5356F" w:rsidRPr="00E5356F" w:rsidRDefault="00E5356F" w:rsidP="00E5356F">
      <w:pPr>
        <w:numPr>
          <w:ilvl w:val="0"/>
          <w:numId w:val="7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В помещение, указанное в пункте 1 настоящего Порядка, не допускаются лица,</w:t>
      </w:r>
      <w:r w:rsidRPr="00E5356F">
        <w:rPr>
          <w:color w:val="000000" w:themeColor="text1"/>
          <w:sz w:val="24"/>
          <w:szCs w:val="24"/>
          <w:lang w:eastAsia="ru-RU"/>
        </w:rPr>
        <w:br/>
        <w:t>не зарегистрированные в качестве участников общественных обсуждений.</w:t>
      </w:r>
    </w:p>
    <w:p w:rsidR="00E5356F" w:rsidRPr="00E5356F" w:rsidRDefault="00E5356F" w:rsidP="00E5356F">
      <w:pPr>
        <w:numPr>
          <w:ilvl w:val="0"/>
          <w:numId w:val="7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 xml:space="preserve">Председательствующим на общественных обсуждениях является председатель комиссии по подготовке проектов правил землепользования и застройки (далее уполномоченного органа) или член уполномоченного органа, исполняющий его обязанности. </w:t>
      </w:r>
    </w:p>
    <w:p w:rsidR="00E5356F" w:rsidRPr="00E5356F" w:rsidRDefault="00E5356F" w:rsidP="00E5356F">
      <w:pPr>
        <w:numPr>
          <w:ilvl w:val="0"/>
          <w:numId w:val="7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Председательствующий на общественных обсуждениях (далее – Председательствующий) открывает общественные обсуждения в день, в месте и время начала, указанные в пункте 1 настоящего Порядка, оглашает Проект, инициатора общественных обсуждений, Порядок проведения общественных обсуждений.</w:t>
      </w:r>
    </w:p>
    <w:p w:rsidR="00E5356F" w:rsidRPr="00E5356F" w:rsidRDefault="00E5356F" w:rsidP="00E5356F">
      <w:pPr>
        <w:numPr>
          <w:ilvl w:val="0"/>
          <w:numId w:val="7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Председательствующий предоставляет слово в следующем порядке:</w:t>
      </w:r>
    </w:p>
    <w:p w:rsidR="00E5356F" w:rsidRPr="00E5356F" w:rsidRDefault="00E5356F" w:rsidP="00E5356F">
      <w:pPr>
        <w:numPr>
          <w:ilvl w:val="2"/>
          <w:numId w:val="7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представителю инициатора общественных обсуждений для подробного разъяснения и обоснования Проекта;</w:t>
      </w:r>
    </w:p>
    <w:p w:rsidR="00E5356F" w:rsidRPr="00E5356F" w:rsidRDefault="00E5356F" w:rsidP="00E5356F">
      <w:pPr>
        <w:numPr>
          <w:ilvl w:val="2"/>
          <w:numId w:val="7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участникам общественных обсуждений, внесшим предложения и замечания к Проекту в уполномоченный орган, зарегистрированных в хронологическом порядке в журнале регистрации предложений и замечаний к Проекту;</w:t>
      </w:r>
    </w:p>
    <w:p w:rsidR="00E5356F" w:rsidRPr="00E5356F" w:rsidRDefault="00E5356F" w:rsidP="00E5356F">
      <w:pPr>
        <w:numPr>
          <w:ilvl w:val="2"/>
          <w:numId w:val="7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участникам общественных обсуждений, внесшим предложения и замечания к Проекту, во время проведения общественных обсуждений в порядке очередности поступления предложений и замечаний к Проекту;</w:t>
      </w:r>
    </w:p>
    <w:p w:rsidR="00E5356F" w:rsidRPr="00E5356F" w:rsidRDefault="00E5356F" w:rsidP="00E5356F">
      <w:pPr>
        <w:numPr>
          <w:ilvl w:val="2"/>
          <w:numId w:val="7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всем желающим участникам общественных обсуждений;</w:t>
      </w:r>
    </w:p>
    <w:p w:rsidR="00E5356F" w:rsidRPr="00E5356F" w:rsidRDefault="00E5356F" w:rsidP="00E5356F">
      <w:pPr>
        <w:numPr>
          <w:ilvl w:val="2"/>
          <w:numId w:val="7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lastRenderedPageBreak/>
        <w:t>лицам, приглашенным к участию в общественных обсуждениях в качестве экспертов (далее эксперты), для оглашения предложений, замечаний и рекомендаций к Проекту (при необходимости);</w:t>
      </w:r>
    </w:p>
    <w:p w:rsidR="00E5356F" w:rsidRPr="00E5356F" w:rsidRDefault="00E5356F" w:rsidP="00E5356F">
      <w:pPr>
        <w:numPr>
          <w:ilvl w:val="2"/>
          <w:numId w:val="7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членам уполномоченного органа (при необходимости).</w:t>
      </w:r>
    </w:p>
    <w:p w:rsidR="00E5356F" w:rsidRPr="00E5356F" w:rsidRDefault="00E5356F" w:rsidP="00E5356F">
      <w:pPr>
        <w:numPr>
          <w:ilvl w:val="0"/>
          <w:numId w:val="8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Время выступления устанавливается:</w:t>
      </w:r>
    </w:p>
    <w:p w:rsidR="00E5356F" w:rsidRPr="00E5356F" w:rsidRDefault="00E5356F" w:rsidP="00E5356F">
      <w:pPr>
        <w:numPr>
          <w:ilvl w:val="1"/>
          <w:numId w:val="8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для представителя инициатора общественных обсуждений – не более 10 минут;</w:t>
      </w:r>
    </w:p>
    <w:p w:rsidR="00E5356F" w:rsidRPr="00E5356F" w:rsidRDefault="00E5356F" w:rsidP="00E5356F">
      <w:pPr>
        <w:numPr>
          <w:ilvl w:val="1"/>
          <w:numId w:val="8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для участника общественных обсуждений – не более 5 минут;</w:t>
      </w:r>
    </w:p>
    <w:p w:rsidR="00E5356F" w:rsidRPr="00E5356F" w:rsidRDefault="00E5356F" w:rsidP="00E5356F">
      <w:pPr>
        <w:numPr>
          <w:ilvl w:val="1"/>
          <w:numId w:val="8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для эксперта – не более 10 минут;</w:t>
      </w:r>
    </w:p>
    <w:p w:rsidR="00E5356F" w:rsidRPr="00E5356F" w:rsidRDefault="00E5356F" w:rsidP="00E5356F">
      <w:pPr>
        <w:numPr>
          <w:ilvl w:val="1"/>
          <w:numId w:val="8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для членов уполномоченного органа - не более 5 минут.</w:t>
      </w:r>
    </w:p>
    <w:p w:rsidR="00E5356F" w:rsidRPr="00E5356F" w:rsidRDefault="00E5356F" w:rsidP="00E5356F">
      <w:pPr>
        <w:numPr>
          <w:ilvl w:val="0"/>
          <w:numId w:val="9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Участники общественных обсуждений выступают на общественных обсуждениях, отвечают на реплики и задают вопросы только с разрешения председательствующего.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Участник общественных обсуждений, выступающий на общественных обсуждениях, перед началом выступления громко и четко называет свою фамилию, имя, отчество (последнее при наличии), при необходимости должность и статус, в котором они присутствуют на общественных обсуждениях.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Выступления участников общественных обсуждений допускаются только по Проекту, иным вопросам, связанным с проведением общественных обсуждений.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Участники общественных обсуждений вправе использовать в своём выступлении вспомогательные материалы.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Участник общественных обсуждений, выступающий на общественных обсуждениях, не вправе употреблять в своем выступлении грубые, оскорбительные выражения, наносящие вред чести и достоинству, деловой репутации участникам общественных обсуждений, призывать к незаконным действиям, использовать заведомо ложную информацию, допускать необоснованные обвинения в чей-либо адрес.</w:t>
      </w:r>
    </w:p>
    <w:p w:rsidR="00E5356F" w:rsidRPr="00E5356F" w:rsidRDefault="00E5356F" w:rsidP="00E5356F">
      <w:pPr>
        <w:numPr>
          <w:ilvl w:val="0"/>
          <w:numId w:val="9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Председательствующий задает вопросы выступающим участникам общественных обсуждений, дает возможность участникам общественных обсуждений, членам уполномоченного органа задать уточняющие вопросы по позиции и (или) аргументам выступающего и дополнительное время для ответов на вопросы и пояснения.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Председательствующий организует прения по Проекту, предложениям и замечаниям, поступившим от участников общественных обсуждений, и определяет их время.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bookmarkStart w:id="1" w:name="P142"/>
      <w:bookmarkEnd w:id="1"/>
      <w:r w:rsidRPr="00E5356F">
        <w:rPr>
          <w:color w:val="000000" w:themeColor="text1"/>
          <w:sz w:val="24"/>
          <w:szCs w:val="24"/>
          <w:lang w:eastAsia="ru-RU"/>
        </w:rPr>
        <w:t>Предложение или замечание участника общественных обсуждений снимается с обсуждения председательствующим, в случае если такое предложение или замечание участника общественных обсуждений по Проекту противоречит федеральному законодательству, законодательству Ханты-Мансийского автономного округа – Югры, Уставу городского поселения Малиновский или не относится по существу к Проекту.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Участники общественных обсуждений не вправе препятствовать проведению общественных обсуждений.</w:t>
      </w:r>
    </w:p>
    <w:p w:rsidR="00E5356F" w:rsidRPr="00E5356F" w:rsidRDefault="00E5356F" w:rsidP="00E5356F">
      <w:pPr>
        <w:numPr>
          <w:ilvl w:val="0"/>
          <w:numId w:val="9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Председательствующий обеспечивает порядок на общественных обсуждениях.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В случае нарушения Порядка проведения общественных обсуждений председательствующий обязан принять меры к пресечению таких нарушений.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Лица, не соблюдающие Порядок проведения общественных обсуждений, могут быть удалены из помещения, указанного в пункте 1 настоящего Порядка, по решению председательствующего.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t>При проведении общественных обсуждений ведется протокол и при необходимости аудио - и/или видеозапись общественных обсуждений.</w:t>
      </w:r>
    </w:p>
    <w:p w:rsidR="00E5356F" w:rsidRPr="00E5356F" w:rsidRDefault="00E5356F" w:rsidP="00E5356F">
      <w:pPr>
        <w:numPr>
          <w:ilvl w:val="0"/>
          <w:numId w:val="9"/>
        </w:numPr>
        <w:tabs>
          <w:tab w:val="left" w:pos="0"/>
        </w:tabs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r w:rsidRPr="00E5356F">
        <w:rPr>
          <w:color w:val="000000" w:themeColor="text1"/>
          <w:sz w:val="24"/>
          <w:szCs w:val="24"/>
          <w:lang w:eastAsia="ru-RU"/>
        </w:rPr>
        <w:lastRenderedPageBreak/>
        <w:t>Уполномоченным органом при наличии технической возможности может быть организована прямая трансляция общественных обсуждений на официальном сайте городского поселения Малиновский в информационно-телекоммуникационной сети «Интернет».</w:t>
      </w:r>
    </w:p>
    <w:p w:rsidR="00E5356F" w:rsidRPr="00E5356F" w:rsidRDefault="00E5356F" w:rsidP="00E5356F">
      <w:pPr>
        <w:numPr>
          <w:ilvl w:val="0"/>
          <w:numId w:val="9"/>
        </w:numPr>
        <w:spacing w:after="200" w:line="276" w:lineRule="auto"/>
        <w:ind w:left="-284" w:firstLine="284"/>
        <w:contextualSpacing/>
        <w:jc w:val="both"/>
        <w:rPr>
          <w:color w:val="000000" w:themeColor="text1"/>
          <w:sz w:val="24"/>
          <w:szCs w:val="24"/>
          <w:lang w:eastAsia="ru-RU"/>
        </w:rPr>
      </w:pPr>
      <w:bookmarkStart w:id="2" w:name="sub_46"/>
      <w:bookmarkStart w:id="3" w:name="sub_47"/>
      <w:bookmarkStart w:id="4" w:name="sub_410"/>
      <w:bookmarkEnd w:id="2"/>
      <w:bookmarkEnd w:id="3"/>
      <w:bookmarkEnd w:id="4"/>
      <w:r w:rsidRPr="00E5356F">
        <w:rPr>
          <w:color w:val="000000" w:themeColor="text1"/>
          <w:sz w:val="24"/>
          <w:szCs w:val="24"/>
          <w:lang w:eastAsia="ru-RU"/>
        </w:rPr>
        <w:t>Председательствующий закрывает общественные обсуждения.</w:t>
      </w:r>
    </w:p>
    <w:p w:rsidR="00E5356F" w:rsidRPr="00E5356F" w:rsidRDefault="00E5356F" w:rsidP="00E5356F">
      <w:pPr>
        <w:ind w:left="-284" w:firstLine="284"/>
        <w:contextualSpacing/>
        <w:jc w:val="both"/>
        <w:rPr>
          <w:rFonts w:asciiTheme="minorHAnsi" w:eastAsiaTheme="minorHAnsi" w:hAnsiTheme="minorHAnsi" w:cstheme="minorBidi"/>
          <w:color w:val="00000A"/>
          <w:sz w:val="22"/>
          <w:szCs w:val="22"/>
        </w:rPr>
      </w:pPr>
    </w:p>
    <w:p w:rsidR="00E5356F" w:rsidRPr="00E5356F" w:rsidRDefault="00E5356F" w:rsidP="00E5356F">
      <w:pPr>
        <w:spacing w:after="200" w:line="276" w:lineRule="auto"/>
        <w:rPr>
          <w:rFonts w:asciiTheme="minorHAnsi" w:eastAsiaTheme="minorHAnsi" w:hAnsiTheme="minorHAnsi" w:cstheme="minorBidi"/>
          <w:color w:val="00000A"/>
          <w:sz w:val="22"/>
          <w:szCs w:val="22"/>
        </w:rPr>
      </w:pPr>
    </w:p>
    <w:p w:rsidR="00E5356F" w:rsidRPr="00E5356F" w:rsidRDefault="00E5356F" w:rsidP="00E5356F">
      <w:pPr>
        <w:spacing w:after="200" w:line="276" w:lineRule="auto"/>
        <w:rPr>
          <w:rFonts w:asciiTheme="minorHAnsi" w:eastAsiaTheme="minorHAnsi" w:hAnsiTheme="minorHAnsi" w:cstheme="minorBidi"/>
          <w:color w:val="00000A"/>
          <w:sz w:val="22"/>
          <w:szCs w:val="22"/>
        </w:rPr>
      </w:pPr>
    </w:p>
    <w:p w:rsidR="00780948" w:rsidRPr="00C14E6F" w:rsidRDefault="00780948" w:rsidP="00780948">
      <w:pPr>
        <w:tabs>
          <w:tab w:val="left" w:pos="6847"/>
          <w:tab w:val="left" w:leader="dot" w:pos="8611"/>
        </w:tabs>
        <w:autoSpaceDE w:val="0"/>
        <w:autoSpaceDN w:val="0"/>
        <w:adjustRightInd w:val="0"/>
        <w:ind w:left="5670" w:firstLine="6804"/>
        <w:contextualSpacing/>
        <w:rPr>
          <w:rFonts w:ascii="Calibri" w:hAnsi="Calibri" w:cs="Calibri"/>
          <w:b/>
        </w:rPr>
      </w:pPr>
    </w:p>
    <w:p w:rsidR="002B3F80" w:rsidRDefault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Pr="002B3F80" w:rsidRDefault="002B3F80" w:rsidP="002B3F80"/>
    <w:p w:rsidR="002B3F80" w:rsidRDefault="002B3F80" w:rsidP="002B3F80"/>
    <w:p w:rsidR="00B3599F" w:rsidRDefault="002B3F80" w:rsidP="002B3F80">
      <w:pPr>
        <w:tabs>
          <w:tab w:val="left" w:pos="6798"/>
        </w:tabs>
      </w:pPr>
      <w:r>
        <w:tab/>
      </w: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Default="002B3F80" w:rsidP="002B3F80">
      <w:pPr>
        <w:tabs>
          <w:tab w:val="left" w:pos="6798"/>
        </w:tabs>
      </w:pPr>
    </w:p>
    <w:p w:rsidR="002B3F80" w:rsidRPr="002B3F80" w:rsidRDefault="002B3F80" w:rsidP="002B3F80">
      <w:pPr>
        <w:shd w:val="clear" w:color="auto" w:fill="FFFFFF"/>
        <w:jc w:val="center"/>
        <w:outlineLvl w:val="2"/>
        <w:rPr>
          <w:b/>
          <w:sz w:val="26"/>
          <w:szCs w:val="26"/>
          <w:lang w:eastAsia="ru-RU"/>
        </w:rPr>
      </w:pPr>
      <w:r w:rsidRPr="002B3F80">
        <w:rPr>
          <w:b/>
          <w:sz w:val="26"/>
          <w:szCs w:val="26"/>
          <w:lang w:eastAsia="ru-RU"/>
        </w:rPr>
        <w:lastRenderedPageBreak/>
        <w:t>Оповещение о начале общественных обсуждений</w:t>
      </w:r>
    </w:p>
    <w:p w:rsidR="002B3F80" w:rsidRPr="002B3F80" w:rsidRDefault="002B3F80" w:rsidP="002B3F80">
      <w:pPr>
        <w:shd w:val="clear" w:color="auto" w:fill="FFFFFF"/>
        <w:jc w:val="center"/>
        <w:outlineLvl w:val="2"/>
        <w:rPr>
          <w:b/>
          <w:sz w:val="26"/>
          <w:szCs w:val="26"/>
          <w:lang w:eastAsia="ru-RU"/>
        </w:rPr>
      </w:pPr>
      <w:r w:rsidRPr="002B3F80">
        <w:rPr>
          <w:b/>
          <w:bCs/>
          <w:sz w:val="26"/>
          <w:szCs w:val="26"/>
          <w:lang w:eastAsia="ru-RU"/>
        </w:rPr>
        <w:t>по проекту решения Совета депутатов городского поселения Малиновский «О внесении изменений в решение Совета депутатов городского</w:t>
      </w:r>
      <w:r>
        <w:rPr>
          <w:b/>
          <w:bCs/>
          <w:sz w:val="26"/>
          <w:szCs w:val="26"/>
          <w:lang w:eastAsia="ru-RU"/>
        </w:rPr>
        <w:t xml:space="preserve"> поселения Малиновский от 25 марта </w:t>
      </w:r>
      <w:r w:rsidRPr="002B3F80">
        <w:rPr>
          <w:b/>
          <w:bCs/>
          <w:sz w:val="26"/>
          <w:szCs w:val="26"/>
          <w:lang w:eastAsia="ru-RU"/>
        </w:rPr>
        <w:t>2010</w:t>
      </w:r>
      <w:r>
        <w:rPr>
          <w:b/>
          <w:bCs/>
          <w:sz w:val="26"/>
          <w:szCs w:val="26"/>
          <w:lang w:eastAsia="ru-RU"/>
        </w:rPr>
        <w:t xml:space="preserve"> года</w:t>
      </w:r>
      <w:r w:rsidRPr="002B3F80">
        <w:rPr>
          <w:b/>
          <w:bCs/>
          <w:sz w:val="26"/>
          <w:szCs w:val="26"/>
          <w:lang w:eastAsia="ru-RU"/>
        </w:rPr>
        <w:t xml:space="preserve"> №</w:t>
      </w:r>
      <w:r>
        <w:rPr>
          <w:b/>
          <w:bCs/>
          <w:sz w:val="26"/>
          <w:szCs w:val="26"/>
          <w:lang w:eastAsia="ru-RU"/>
        </w:rPr>
        <w:t xml:space="preserve"> </w:t>
      </w:r>
      <w:r w:rsidR="00C45D53">
        <w:rPr>
          <w:b/>
          <w:bCs/>
          <w:sz w:val="26"/>
          <w:szCs w:val="26"/>
          <w:lang w:eastAsia="ru-RU"/>
        </w:rPr>
        <w:t>50</w:t>
      </w:r>
      <w:r w:rsidRPr="002B3F80">
        <w:rPr>
          <w:b/>
          <w:bCs/>
          <w:sz w:val="26"/>
          <w:szCs w:val="26"/>
          <w:lang w:eastAsia="ru-RU"/>
        </w:rPr>
        <w:t xml:space="preserve"> «Об утверждении </w:t>
      </w:r>
      <w:r w:rsidR="00C45D53">
        <w:rPr>
          <w:b/>
          <w:bCs/>
          <w:sz w:val="26"/>
          <w:szCs w:val="26"/>
          <w:lang w:eastAsia="ru-RU"/>
        </w:rPr>
        <w:t>генерального плана</w:t>
      </w:r>
      <w:r w:rsidRPr="002B3F80">
        <w:rPr>
          <w:b/>
          <w:bCs/>
          <w:sz w:val="26"/>
          <w:szCs w:val="26"/>
          <w:lang w:eastAsia="ru-RU"/>
        </w:rPr>
        <w:t xml:space="preserve"> городского поселения Малиновский»</w:t>
      </w:r>
    </w:p>
    <w:p w:rsidR="002B3F80" w:rsidRPr="002B3F80" w:rsidRDefault="002B3F80" w:rsidP="002B3F80">
      <w:pPr>
        <w:shd w:val="clear" w:color="auto" w:fill="FFFFFF"/>
        <w:jc w:val="both"/>
        <w:rPr>
          <w:sz w:val="26"/>
          <w:szCs w:val="26"/>
          <w:lang w:eastAsia="ru-RU"/>
        </w:rPr>
      </w:pPr>
    </w:p>
    <w:p w:rsidR="002B3F80" w:rsidRPr="002B3F80" w:rsidRDefault="002B3F80" w:rsidP="002B3F80">
      <w:pPr>
        <w:shd w:val="clear" w:color="auto" w:fill="FFFFFF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 27</w:t>
      </w:r>
      <w:r w:rsidRPr="002B3F80">
        <w:rPr>
          <w:sz w:val="26"/>
          <w:szCs w:val="26"/>
          <w:lang w:eastAsia="ru-RU"/>
        </w:rPr>
        <w:t>.0</w:t>
      </w:r>
      <w:r>
        <w:rPr>
          <w:sz w:val="26"/>
          <w:szCs w:val="26"/>
          <w:lang w:eastAsia="ru-RU"/>
        </w:rPr>
        <w:t>9.2019г. по 27.11</w:t>
      </w:r>
      <w:r w:rsidRPr="002B3F80">
        <w:rPr>
          <w:sz w:val="26"/>
          <w:szCs w:val="26"/>
          <w:lang w:eastAsia="ru-RU"/>
        </w:rPr>
        <w:t xml:space="preserve">.2019г. организатором общественных обсуждений – Администрацией городского поселения Малиновский, расположенной по адресу: 628251, ХМАО-Югра, Советский район, </w:t>
      </w:r>
      <w:proofErr w:type="spellStart"/>
      <w:r w:rsidRPr="002B3F80">
        <w:rPr>
          <w:sz w:val="26"/>
          <w:szCs w:val="26"/>
          <w:lang w:eastAsia="ru-RU"/>
        </w:rPr>
        <w:t>г.п</w:t>
      </w:r>
      <w:proofErr w:type="gramStart"/>
      <w:r w:rsidRPr="002B3F80">
        <w:rPr>
          <w:sz w:val="26"/>
          <w:szCs w:val="26"/>
          <w:lang w:eastAsia="ru-RU"/>
        </w:rPr>
        <w:t>.М</w:t>
      </w:r>
      <w:proofErr w:type="gramEnd"/>
      <w:r w:rsidRPr="002B3F80">
        <w:rPr>
          <w:sz w:val="26"/>
          <w:szCs w:val="26"/>
          <w:lang w:eastAsia="ru-RU"/>
        </w:rPr>
        <w:t>алиновский</w:t>
      </w:r>
      <w:proofErr w:type="spellEnd"/>
      <w:r w:rsidRPr="002B3F80">
        <w:rPr>
          <w:sz w:val="26"/>
          <w:szCs w:val="26"/>
          <w:lang w:eastAsia="ru-RU"/>
        </w:rPr>
        <w:t xml:space="preserve">, </w:t>
      </w:r>
      <w:proofErr w:type="spellStart"/>
      <w:r w:rsidRPr="002B3F80">
        <w:rPr>
          <w:sz w:val="26"/>
          <w:szCs w:val="26"/>
          <w:lang w:eastAsia="ru-RU"/>
        </w:rPr>
        <w:t>ул.Ленина</w:t>
      </w:r>
      <w:proofErr w:type="spellEnd"/>
      <w:r w:rsidRPr="002B3F80">
        <w:rPr>
          <w:sz w:val="26"/>
          <w:szCs w:val="26"/>
          <w:lang w:eastAsia="ru-RU"/>
        </w:rPr>
        <w:t>, д.17, проводятся общественные обсуждения по проекту решения Совета депутатов городского поселения Малиновский «О внесении изменений в решение Совета депутатов городского</w:t>
      </w:r>
      <w:r>
        <w:rPr>
          <w:sz w:val="26"/>
          <w:szCs w:val="26"/>
          <w:lang w:eastAsia="ru-RU"/>
        </w:rPr>
        <w:t xml:space="preserve"> поселения Малиновский от 25 марта </w:t>
      </w:r>
      <w:r w:rsidRPr="002B3F80">
        <w:rPr>
          <w:sz w:val="26"/>
          <w:szCs w:val="26"/>
          <w:lang w:eastAsia="ru-RU"/>
        </w:rPr>
        <w:t>2010</w:t>
      </w:r>
      <w:r>
        <w:rPr>
          <w:sz w:val="26"/>
          <w:szCs w:val="26"/>
          <w:lang w:eastAsia="ru-RU"/>
        </w:rPr>
        <w:t xml:space="preserve"> года</w:t>
      </w:r>
      <w:r w:rsidRPr="002B3F80">
        <w:rPr>
          <w:sz w:val="26"/>
          <w:szCs w:val="26"/>
          <w:lang w:eastAsia="ru-RU"/>
        </w:rPr>
        <w:t xml:space="preserve"> №</w:t>
      </w:r>
      <w:r>
        <w:rPr>
          <w:sz w:val="26"/>
          <w:szCs w:val="26"/>
          <w:lang w:eastAsia="ru-RU"/>
        </w:rPr>
        <w:t xml:space="preserve"> </w:t>
      </w:r>
      <w:r w:rsidRPr="002B3F80">
        <w:rPr>
          <w:sz w:val="26"/>
          <w:szCs w:val="26"/>
          <w:lang w:eastAsia="ru-RU"/>
        </w:rPr>
        <w:t>5</w:t>
      </w:r>
      <w:r w:rsidR="00C45D53">
        <w:rPr>
          <w:sz w:val="26"/>
          <w:szCs w:val="26"/>
          <w:lang w:eastAsia="ru-RU"/>
        </w:rPr>
        <w:t>0</w:t>
      </w:r>
      <w:r w:rsidRPr="002B3F80">
        <w:rPr>
          <w:sz w:val="26"/>
          <w:szCs w:val="26"/>
          <w:lang w:eastAsia="ru-RU"/>
        </w:rPr>
        <w:t xml:space="preserve"> «Об утверждении </w:t>
      </w:r>
      <w:r w:rsidR="00C45D53">
        <w:rPr>
          <w:sz w:val="26"/>
          <w:szCs w:val="26"/>
          <w:lang w:eastAsia="ru-RU"/>
        </w:rPr>
        <w:t>генерального плана</w:t>
      </w:r>
      <w:r w:rsidRPr="002B3F80">
        <w:rPr>
          <w:sz w:val="26"/>
          <w:szCs w:val="26"/>
          <w:lang w:eastAsia="ru-RU"/>
        </w:rPr>
        <w:t xml:space="preserve"> городского поселения Малиновский» </w:t>
      </w:r>
      <w:r w:rsidRPr="002B3F80">
        <w:rPr>
          <w:rFonts w:cstheme="minorBidi"/>
          <w:color w:val="00000A"/>
          <w:sz w:val="26"/>
          <w:szCs w:val="26"/>
          <w:lang w:eastAsia="ru-RU"/>
        </w:rPr>
        <w:t xml:space="preserve"> </w:t>
      </w:r>
      <w:r w:rsidRPr="002B3F80">
        <w:rPr>
          <w:sz w:val="26"/>
          <w:szCs w:val="26"/>
          <w:lang w:eastAsia="ru-RU"/>
        </w:rPr>
        <w:t xml:space="preserve">(далее – Проект). </w:t>
      </w:r>
    </w:p>
    <w:p w:rsidR="002B3F80" w:rsidRPr="002B3F80" w:rsidRDefault="002B3F80" w:rsidP="002B3F80">
      <w:pPr>
        <w:widowControl w:val="0"/>
        <w:tabs>
          <w:tab w:val="left" w:pos="851"/>
        </w:tabs>
        <w:suppressAutoHyphens/>
        <w:autoSpaceDE w:val="0"/>
        <w:ind w:firstLine="567"/>
        <w:jc w:val="both"/>
        <w:rPr>
          <w:sz w:val="26"/>
          <w:szCs w:val="26"/>
          <w:lang w:eastAsia="ru-RU"/>
        </w:rPr>
      </w:pPr>
      <w:r w:rsidRPr="002B3F80">
        <w:rPr>
          <w:sz w:val="26"/>
          <w:szCs w:val="26"/>
          <w:lang w:eastAsia="ru-RU"/>
        </w:rPr>
        <w:t xml:space="preserve">Проект, подлежащий рассмотрению на общественных обсуждениях, будет размещен на официальном сайте администрации городского поселения Малиновский </w:t>
      </w:r>
      <w:proofErr w:type="spellStart"/>
      <w:r>
        <w:rPr>
          <w:sz w:val="28"/>
          <w:lang w:eastAsia="ru-RU"/>
        </w:rPr>
        <w:t>малиновский-юбиленый.рф</w:t>
      </w:r>
      <w:proofErr w:type="spellEnd"/>
      <w:r>
        <w:rPr>
          <w:sz w:val="28"/>
          <w:lang w:eastAsia="ru-RU"/>
        </w:rPr>
        <w:t>.</w:t>
      </w:r>
    </w:p>
    <w:p w:rsidR="002B3F80" w:rsidRPr="002B3F80" w:rsidRDefault="002B3F80" w:rsidP="002B3F80">
      <w:pPr>
        <w:shd w:val="clear" w:color="auto" w:fill="FFFFFF"/>
        <w:ind w:firstLine="567"/>
        <w:jc w:val="both"/>
        <w:rPr>
          <w:sz w:val="26"/>
          <w:szCs w:val="26"/>
          <w:lang w:eastAsia="ru-RU"/>
        </w:rPr>
      </w:pPr>
      <w:r w:rsidRPr="002B3F80">
        <w:rPr>
          <w:sz w:val="26"/>
          <w:szCs w:val="26"/>
          <w:lang w:eastAsia="ru-RU"/>
        </w:rPr>
        <w:t xml:space="preserve">Экспозиция проекта, подлежащего рассмотрению на общественных обсуждениях, будет открыта с </w:t>
      </w:r>
      <w:r>
        <w:rPr>
          <w:sz w:val="26"/>
          <w:szCs w:val="26"/>
          <w:lang w:eastAsia="ru-RU"/>
        </w:rPr>
        <w:t xml:space="preserve"> «07» октября 2019 года до «27» ноября</w:t>
      </w:r>
      <w:r w:rsidRPr="002B3F80">
        <w:rPr>
          <w:sz w:val="26"/>
          <w:szCs w:val="26"/>
          <w:lang w:eastAsia="ru-RU"/>
        </w:rPr>
        <w:t xml:space="preserve"> 2019 года в здании администрации городского поселения Малиновский.</w:t>
      </w:r>
    </w:p>
    <w:p w:rsidR="002B3F80" w:rsidRPr="002B3F80" w:rsidRDefault="002B3F80" w:rsidP="002B3F80">
      <w:pPr>
        <w:shd w:val="clear" w:color="auto" w:fill="FFFFFF"/>
        <w:ind w:firstLine="567"/>
        <w:jc w:val="both"/>
        <w:rPr>
          <w:sz w:val="26"/>
          <w:szCs w:val="26"/>
          <w:lang w:eastAsia="ru-RU"/>
        </w:rPr>
      </w:pPr>
      <w:r w:rsidRPr="002B3F80">
        <w:rPr>
          <w:sz w:val="26"/>
          <w:szCs w:val="26"/>
          <w:lang w:eastAsia="ru-RU"/>
        </w:rPr>
        <w:t>Посещение экспозиции проекта, подлежащего рассмотрению на общественных обсуждениях, возможно в следующие часы:</w:t>
      </w:r>
    </w:p>
    <w:p w:rsidR="002B3F80" w:rsidRPr="002B3F80" w:rsidRDefault="002B3F80" w:rsidP="002B3F80">
      <w:pPr>
        <w:shd w:val="clear" w:color="auto" w:fill="FFFFFF"/>
        <w:ind w:firstLine="567"/>
        <w:jc w:val="both"/>
        <w:rPr>
          <w:sz w:val="26"/>
          <w:szCs w:val="26"/>
          <w:lang w:eastAsia="ru-RU"/>
        </w:rPr>
      </w:pPr>
      <w:r w:rsidRPr="002B3F80">
        <w:rPr>
          <w:sz w:val="26"/>
          <w:szCs w:val="26"/>
          <w:lang w:eastAsia="ru-RU"/>
        </w:rPr>
        <w:t>Понедельник с 09-00 до 17.30 часов</w:t>
      </w:r>
    </w:p>
    <w:p w:rsidR="002B3F80" w:rsidRPr="002B3F80" w:rsidRDefault="002B3F80" w:rsidP="002B3F80">
      <w:pPr>
        <w:shd w:val="clear" w:color="auto" w:fill="FFFFFF"/>
        <w:ind w:firstLine="567"/>
        <w:jc w:val="both"/>
        <w:rPr>
          <w:sz w:val="26"/>
          <w:szCs w:val="26"/>
          <w:lang w:eastAsia="ru-RU"/>
        </w:rPr>
      </w:pPr>
      <w:r w:rsidRPr="002B3F80">
        <w:rPr>
          <w:sz w:val="26"/>
          <w:szCs w:val="26"/>
          <w:lang w:eastAsia="ru-RU"/>
        </w:rPr>
        <w:t>Вторник-пятница с 09-00 до 16.30 часов</w:t>
      </w:r>
    </w:p>
    <w:p w:rsidR="002B3F80" w:rsidRPr="002B3F80" w:rsidRDefault="002B3F80" w:rsidP="002B3F80">
      <w:pPr>
        <w:shd w:val="clear" w:color="auto" w:fill="FFFFFF"/>
        <w:ind w:firstLine="567"/>
        <w:jc w:val="both"/>
        <w:rPr>
          <w:sz w:val="26"/>
          <w:szCs w:val="26"/>
          <w:lang w:eastAsia="ru-RU"/>
        </w:rPr>
      </w:pPr>
      <w:r w:rsidRPr="002B3F80">
        <w:rPr>
          <w:sz w:val="26"/>
          <w:szCs w:val="26"/>
          <w:lang w:eastAsia="ru-RU"/>
        </w:rPr>
        <w:t>Перерыв с 13.00 до 14.00 часов</w:t>
      </w:r>
    </w:p>
    <w:p w:rsidR="002B3F80" w:rsidRPr="002B3F80" w:rsidRDefault="002B3F80" w:rsidP="002B3F80">
      <w:pPr>
        <w:ind w:firstLine="567"/>
        <w:jc w:val="both"/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>Участники общественных обсуждений вправе вносить предложения и замечания, касающиеся проекта, подлежащего рассмотрению на общественных обсуждениях:</w:t>
      </w:r>
    </w:p>
    <w:p w:rsidR="002B3F80" w:rsidRPr="002B3F80" w:rsidRDefault="002B3F80" w:rsidP="002B3F80">
      <w:pPr>
        <w:jc w:val="both"/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>1) посредством официального сайта;</w:t>
      </w:r>
    </w:p>
    <w:p w:rsidR="002B3F80" w:rsidRPr="002B3F80" w:rsidRDefault="002B3F80" w:rsidP="002B3F80">
      <w:pPr>
        <w:jc w:val="both"/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>2) в письменной форме в адрес организатора общественных обсуждений;</w:t>
      </w:r>
    </w:p>
    <w:p w:rsidR="002B3F80" w:rsidRPr="002B3F80" w:rsidRDefault="002B3F80" w:rsidP="002B3F80">
      <w:pPr>
        <w:jc w:val="both"/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>3) посредством записи в книге (журнале) учета посетителей экспозиции проекта, подлежащего рассмотрению на общественных обсуждениях.</w:t>
      </w:r>
    </w:p>
    <w:p w:rsidR="002B3F80" w:rsidRPr="002B3F80" w:rsidRDefault="002B3F80" w:rsidP="002B3F80">
      <w:pPr>
        <w:ind w:firstLine="567"/>
        <w:jc w:val="both"/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>Для внесения предложений и замечаний, касающихся проекта, подлежащего рассмотрению на общественных обсуждениях, в соответствии с частью 12 статьи 5.1 Градостроительного кодекса Российской Федерации участники общественных обсуждений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</w:p>
    <w:p w:rsidR="002B3F80" w:rsidRPr="002B3F80" w:rsidRDefault="002B3F80" w:rsidP="002B3F80">
      <w:pPr>
        <w:ind w:firstLine="567"/>
        <w:jc w:val="both"/>
        <w:rPr>
          <w:rFonts w:eastAsiaTheme="minorHAnsi"/>
          <w:sz w:val="26"/>
          <w:szCs w:val="26"/>
        </w:rPr>
      </w:pPr>
      <w:proofErr w:type="gramStart"/>
      <w:r w:rsidRPr="002B3F80">
        <w:rPr>
          <w:rFonts w:eastAsiaTheme="minorHAnsi"/>
          <w:sz w:val="26"/>
          <w:szCs w:val="26"/>
        </w:rPr>
        <w:t>Участники 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</w:t>
      </w:r>
      <w:proofErr w:type="gramEnd"/>
      <w:r w:rsidRPr="002B3F80">
        <w:rPr>
          <w:rFonts w:eastAsiaTheme="minorHAnsi"/>
          <w:sz w:val="26"/>
          <w:szCs w:val="26"/>
        </w:rPr>
        <w:t xml:space="preserve">, </w:t>
      </w:r>
      <w:r w:rsidRPr="002B3F80">
        <w:rPr>
          <w:rFonts w:eastAsiaTheme="minorHAnsi"/>
          <w:sz w:val="26"/>
          <w:szCs w:val="26"/>
        </w:rPr>
        <w:lastRenderedPageBreak/>
        <w:t>объекты капитального строительства, помещения, являющиеся частью указанных объектов капитального строительства.</w:t>
      </w:r>
    </w:p>
    <w:p w:rsidR="002B3F80" w:rsidRPr="002B3F80" w:rsidRDefault="002B3F80" w:rsidP="002B3F80">
      <w:pPr>
        <w:ind w:firstLine="567"/>
        <w:jc w:val="both"/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>Не требуется представление вышеуказанных документов, подтверждающих сведения об участниках общественных обсуждений (фамилии, имени, отчества (при наличии), даты рождения, адреса места жительства (регистрации) - для физических лиц; наименования, основного государственного регистрационного номера, места нахождения и адреса - для юридических лиц), если данными лицами вносятся предложения и замечания, касающиеся проекта, подлежащего рассмотрению на общественных обсуждениях, посредством официального сайта (при условии, что эти сведения содержатся на официальном сайте). При этом для подтверждения сведений может использоваться единая система идентификац</w:t>
      </w:r>
      <w:proofErr w:type="gramStart"/>
      <w:r w:rsidRPr="002B3F80">
        <w:rPr>
          <w:rFonts w:eastAsiaTheme="minorHAnsi"/>
          <w:sz w:val="26"/>
          <w:szCs w:val="26"/>
        </w:rPr>
        <w:t>ии и ау</w:t>
      </w:r>
      <w:proofErr w:type="gramEnd"/>
      <w:r w:rsidRPr="002B3F80">
        <w:rPr>
          <w:rFonts w:eastAsiaTheme="minorHAnsi"/>
          <w:sz w:val="26"/>
          <w:szCs w:val="26"/>
        </w:rPr>
        <w:t>тентификации.</w:t>
      </w:r>
    </w:p>
    <w:p w:rsidR="002B3F80" w:rsidRPr="002B3F80" w:rsidRDefault="002B3F80" w:rsidP="002B3F80">
      <w:pPr>
        <w:ind w:firstLine="709"/>
        <w:jc w:val="both"/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>В случае выявления факта представления участником общественных обсуждений недостоверных сведений его предложения и замечания не рассматриваются.</w:t>
      </w:r>
    </w:p>
    <w:p w:rsidR="002B3F80" w:rsidRPr="002B3F80" w:rsidRDefault="002B3F80" w:rsidP="002B3F80">
      <w:pPr>
        <w:tabs>
          <w:tab w:val="left" w:pos="567"/>
        </w:tabs>
        <w:ind w:firstLine="567"/>
        <w:jc w:val="both"/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>Обработка персональных данных участников общественных обсуждений осуществляется с учетом требований, установленных Федеральным законом «О персональных данных».</w:t>
      </w:r>
    </w:p>
    <w:p w:rsidR="002B3F80" w:rsidRPr="002B3F80" w:rsidRDefault="002B3F80" w:rsidP="002B3F80">
      <w:pPr>
        <w:jc w:val="both"/>
        <w:rPr>
          <w:rFonts w:eastAsiaTheme="minorHAnsi"/>
          <w:sz w:val="26"/>
          <w:szCs w:val="26"/>
        </w:rPr>
      </w:pPr>
    </w:p>
    <w:p w:rsidR="002B3F80" w:rsidRPr="002B3F80" w:rsidRDefault="002B3F80" w:rsidP="002B3F80">
      <w:pPr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 xml:space="preserve"> </w:t>
      </w:r>
    </w:p>
    <w:p w:rsidR="002B3F80" w:rsidRPr="002B3F80" w:rsidRDefault="002B3F80" w:rsidP="002B3F80">
      <w:pPr>
        <w:rPr>
          <w:rFonts w:eastAsiaTheme="minorHAnsi"/>
          <w:sz w:val="26"/>
          <w:szCs w:val="26"/>
        </w:rPr>
      </w:pPr>
    </w:p>
    <w:p w:rsidR="002B3F80" w:rsidRPr="002B3F80" w:rsidRDefault="002B3F80" w:rsidP="002B3F80">
      <w:pPr>
        <w:jc w:val="center"/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>Председатель комиссии</w:t>
      </w:r>
      <w:r w:rsidRPr="002B3F80">
        <w:rPr>
          <w:rFonts w:eastAsiaTheme="minorHAnsi"/>
          <w:sz w:val="26"/>
          <w:szCs w:val="26"/>
        </w:rPr>
        <w:tab/>
      </w:r>
      <w:r w:rsidRPr="002B3F80">
        <w:rPr>
          <w:rFonts w:eastAsiaTheme="minorHAnsi"/>
          <w:sz w:val="26"/>
          <w:szCs w:val="26"/>
        </w:rPr>
        <w:tab/>
      </w:r>
      <w:r w:rsidRPr="002B3F80">
        <w:rPr>
          <w:rFonts w:eastAsiaTheme="minorHAnsi"/>
          <w:sz w:val="26"/>
          <w:szCs w:val="26"/>
        </w:rPr>
        <w:tab/>
      </w:r>
      <w:r w:rsidRPr="002B3F80">
        <w:rPr>
          <w:rFonts w:eastAsiaTheme="minorHAnsi"/>
          <w:sz w:val="26"/>
          <w:szCs w:val="26"/>
        </w:rPr>
        <w:tab/>
      </w:r>
      <w:r w:rsidRPr="002B3F80">
        <w:rPr>
          <w:rFonts w:eastAsiaTheme="minorHAnsi"/>
          <w:sz w:val="26"/>
          <w:szCs w:val="26"/>
        </w:rPr>
        <w:tab/>
      </w:r>
      <w:r w:rsidRPr="002B3F80">
        <w:rPr>
          <w:rFonts w:eastAsiaTheme="minorHAnsi"/>
          <w:sz w:val="26"/>
          <w:szCs w:val="26"/>
        </w:rPr>
        <w:tab/>
      </w:r>
      <w:r w:rsidRPr="002B3F80">
        <w:rPr>
          <w:rFonts w:eastAsiaTheme="minorHAnsi"/>
          <w:sz w:val="26"/>
          <w:szCs w:val="26"/>
        </w:rPr>
        <w:tab/>
        <w:t>Н.С. Киселёва</w:t>
      </w:r>
    </w:p>
    <w:p w:rsidR="002B3F80" w:rsidRPr="002B3F80" w:rsidRDefault="002B3F80" w:rsidP="002B3F80">
      <w:pPr>
        <w:rPr>
          <w:rFonts w:eastAsiaTheme="minorHAnsi"/>
          <w:sz w:val="26"/>
          <w:szCs w:val="26"/>
        </w:rPr>
      </w:pPr>
    </w:p>
    <w:p w:rsidR="002B3F80" w:rsidRPr="002B3F80" w:rsidRDefault="002B3F80" w:rsidP="002B3F80">
      <w:pPr>
        <w:rPr>
          <w:rFonts w:eastAsiaTheme="minorHAnsi"/>
          <w:sz w:val="26"/>
          <w:szCs w:val="26"/>
        </w:rPr>
      </w:pPr>
    </w:p>
    <w:p w:rsidR="002B3F80" w:rsidRPr="002B3F80" w:rsidRDefault="002B3F80" w:rsidP="002B3F80">
      <w:pPr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 xml:space="preserve"> </w:t>
      </w:r>
    </w:p>
    <w:p w:rsidR="002B3F80" w:rsidRPr="002B3F80" w:rsidRDefault="002B3F80" w:rsidP="002B3F80">
      <w:pPr>
        <w:rPr>
          <w:rFonts w:eastAsiaTheme="minorHAnsi"/>
          <w:sz w:val="26"/>
          <w:szCs w:val="26"/>
        </w:rPr>
      </w:pPr>
    </w:p>
    <w:p w:rsidR="002B3F80" w:rsidRPr="002B3F80" w:rsidRDefault="002B3F80" w:rsidP="002B3F80">
      <w:pPr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 xml:space="preserve"> </w:t>
      </w:r>
    </w:p>
    <w:p w:rsidR="002B3F80" w:rsidRPr="002B3F80" w:rsidRDefault="002B3F80" w:rsidP="002B3F80">
      <w:pPr>
        <w:rPr>
          <w:rFonts w:eastAsiaTheme="minorHAnsi"/>
          <w:sz w:val="26"/>
          <w:szCs w:val="26"/>
        </w:rPr>
      </w:pPr>
    </w:p>
    <w:p w:rsidR="002B3F80" w:rsidRPr="002B3F80" w:rsidRDefault="002B3F80" w:rsidP="002B3F80">
      <w:pPr>
        <w:rPr>
          <w:rFonts w:eastAsiaTheme="minorHAnsi"/>
          <w:sz w:val="26"/>
          <w:szCs w:val="26"/>
        </w:rPr>
      </w:pPr>
      <w:r w:rsidRPr="002B3F80">
        <w:rPr>
          <w:rFonts w:eastAsiaTheme="minorHAnsi"/>
          <w:sz w:val="26"/>
          <w:szCs w:val="26"/>
        </w:rPr>
        <w:t xml:space="preserve"> </w:t>
      </w:r>
    </w:p>
    <w:p w:rsidR="002B3F80" w:rsidRDefault="002B3F80" w:rsidP="002B3F80">
      <w:pPr>
        <w:tabs>
          <w:tab w:val="left" w:pos="6798"/>
        </w:tabs>
      </w:pPr>
    </w:p>
    <w:p w:rsidR="002B3F80" w:rsidRPr="002B3F80" w:rsidRDefault="002B3F80" w:rsidP="002B3F80">
      <w:pPr>
        <w:tabs>
          <w:tab w:val="left" w:pos="6798"/>
        </w:tabs>
      </w:pPr>
    </w:p>
    <w:sectPr w:rsidR="002B3F80" w:rsidRPr="002B3F80" w:rsidSect="002B3F8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  <w:ind w:left="765" w:hanging="765"/>
      </w:pPr>
      <w:rPr>
        <w:rFonts w:ascii="Times New Roman" w:hAnsi="Times New Roman" w:cs="Times New Roman" w:hint="default"/>
        <w:bC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125" w:hanging="765"/>
      </w:pPr>
      <w:rPr>
        <w:rFonts w:ascii="Times New Roman" w:hAnsi="Times New Roman" w:cs="Times New Roman" w:hint="default"/>
        <w:bCs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85" w:hanging="765"/>
      </w:pPr>
      <w:rPr>
        <w:rFonts w:ascii="Times New Roman" w:hAnsi="Times New Roman" w:cs="Times New Roman" w:hint="default"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845" w:hanging="765"/>
      </w:pPr>
      <w:rPr>
        <w:rFonts w:ascii="Times New Roman" w:hAnsi="Times New Roman" w:cs="Times New Roman" w:hint="default"/>
        <w:bCs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520" w:hanging="1080"/>
      </w:pPr>
      <w:rPr>
        <w:rFonts w:ascii="Times New Roman" w:hAnsi="Times New Roman" w:cs="Times New Roman" w:hint="default"/>
        <w:bCs/>
        <w:sz w:val="24"/>
        <w:szCs w:val="24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80" w:hanging="1080"/>
      </w:pPr>
      <w:rPr>
        <w:rFonts w:ascii="Times New Roman" w:hAnsi="Times New Roman" w:cs="Times New Roman" w:hint="default"/>
        <w:bCs/>
        <w:sz w:val="24"/>
        <w:szCs w:val="24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600" w:hanging="1440"/>
      </w:pPr>
      <w:rPr>
        <w:rFonts w:ascii="Times New Roman" w:hAnsi="Times New Roman" w:cs="Times New Roman" w:hint="default"/>
        <w:bCs/>
        <w:sz w:val="24"/>
        <w:szCs w:val="24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960" w:hanging="1440"/>
      </w:pPr>
      <w:rPr>
        <w:rFonts w:ascii="Times New Roman" w:hAnsi="Times New Roman" w:cs="Times New Roman" w:hint="default"/>
        <w:bCs/>
        <w:sz w:val="24"/>
        <w:szCs w:val="24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680" w:hanging="1800"/>
      </w:pPr>
      <w:rPr>
        <w:rFonts w:ascii="Times New Roman" w:hAnsi="Times New Roman" w:cs="Times New Roman" w:hint="default"/>
        <w:bCs/>
        <w:sz w:val="24"/>
        <w:szCs w:val="24"/>
      </w:rPr>
    </w:lvl>
  </w:abstractNum>
  <w:abstractNum w:abstractNumId="1">
    <w:nsid w:val="0668747C"/>
    <w:multiLevelType w:val="multilevel"/>
    <w:tmpl w:val="FFB8E4E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D3786B"/>
    <w:multiLevelType w:val="multilevel"/>
    <w:tmpl w:val="C4884A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2"/>
      <w:lvlJc w:val="left"/>
      <w:pPr>
        <w:ind w:left="1440" w:hanging="360"/>
      </w:pPr>
      <w:rPr>
        <w:color w:val="26282F"/>
      </w:rPr>
    </w:lvl>
    <w:lvl w:ilvl="2">
      <w:start w:val="1"/>
      <w:numFmt w:val="decimal"/>
      <w:lvlText w:val="%3)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CDE745B"/>
    <w:multiLevelType w:val="multilevel"/>
    <w:tmpl w:val="1E620D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E581ED1"/>
    <w:multiLevelType w:val="multilevel"/>
    <w:tmpl w:val="D402E1B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D741F7"/>
    <w:multiLevelType w:val="multilevel"/>
    <w:tmpl w:val="F52663A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5B47303"/>
    <w:multiLevelType w:val="multilevel"/>
    <w:tmpl w:val="F000C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FB666CE"/>
    <w:multiLevelType w:val="multilevel"/>
    <w:tmpl w:val="72A2121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45F286D"/>
    <w:multiLevelType w:val="multilevel"/>
    <w:tmpl w:val="39F4C28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1"/>
  </w:num>
  <w:num w:numId="5">
    <w:abstractNumId w:val="3"/>
  </w:num>
  <w:num w:numId="6">
    <w:abstractNumId w:val="7"/>
  </w:num>
  <w:num w:numId="7">
    <w:abstractNumId w:val="2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948"/>
    <w:rsid w:val="002B3F80"/>
    <w:rsid w:val="00780948"/>
    <w:rsid w:val="007E7038"/>
    <w:rsid w:val="008C30AC"/>
    <w:rsid w:val="00B3599F"/>
    <w:rsid w:val="00C45D53"/>
    <w:rsid w:val="00E5356F"/>
    <w:rsid w:val="00FB3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9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qFormat/>
    <w:rsid w:val="00780948"/>
    <w:pPr>
      <w:suppressAutoHyphens/>
      <w:ind w:left="720"/>
      <w:contextualSpacing/>
    </w:pPr>
    <w:rPr>
      <w:rFonts w:eastAsia="Calibri"/>
      <w:lang w:eastAsia="zh-CN"/>
    </w:rPr>
  </w:style>
  <w:style w:type="paragraph" w:customStyle="1" w:styleId="western">
    <w:name w:val="western"/>
    <w:basedOn w:val="a"/>
    <w:qFormat/>
    <w:rsid w:val="00E5356F"/>
    <w:pPr>
      <w:spacing w:beforeAutospacing="1"/>
      <w:jc w:val="both"/>
    </w:pPr>
    <w:rPr>
      <w:color w:val="000000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9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qFormat/>
    <w:rsid w:val="00780948"/>
    <w:pPr>
      <w:suppressAutoHyphens/>
      <w:ind w:left="720"/>
      <w:contextualSpacing/>
    </w:pPr>
    <w:rPr>
      <w:rFonts w:eastAsia="Calibri"/>
      <w:lang w:eastAsia="zh-CN"/>
    </w:rPr>
  </w:style>
  <w:style w:type="paragraph" w:customStyle="1" w:styleId="western">
    <w:name w:val="western"/>
    <w:basedOn w:val="a"/>
    <w:qFormat/>
    <w:rsid w:val="00E5356F"/>
    <w:pPr>
      <w:spacing w:beforeAutospacing="1"/>
      <w:jc w:val="both"/>
    </w:pPr>
    <w:rPr>
      <w:color w:val="000000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15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2599</Words>
  <Characters>14820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Женя</cp:lastModifiedBy>
  <cp:revision>3</cp:revision>
  <dcterms:created xsi:type="dcterms:W3CDTF">2019-11-14T06:21:00Z</dcterms:created>
  <dcterms:modified xsi:type="dcterms:W3CDTF">2019-11-14T07:27:00Z</dcterms:modified>
</cp:coreProperties>
</file>